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9B" w:rsidRDefault="0043639B">
      <w:pPr>
        <w:spacing w:line="700" w:lineRule="exact"/>
        <w:jc w:val="center"/>
        <w:rPr>
          <w:rFonts w:ascii="方正小标宋简体" w:eastAsia="方正小标宋简体" w:hAnsi="Times New Roman" w:cs="Times New Roman"/>
          <w:b/>
          <w:color w:val="000000"/>
          <w:sz w:val="44"/>
          <w:szCs w:val="44"/>
        </w:rPr>
      </w:pPr>
    </w:p>
    <w:p w:rsidR="00D14E16" w:rsidRDefault="00180B3C">
      <w:pPr>
        <w:spacing w:line="700" w:lineRule="exact"/>
        <w:jc w:val="center"/>
        <w:rPr>
          <w:rFonts w:ascii="方正小标宋简体" w:eastAsia="方正小标宋简体" w:hAnsi="Times New Roman" w:cs="Times New Roman"/>
          <w:b/>
          <w:color w:val="000000"/>
          <w:sz w:val="44"/>
          <w:szCs w:val="44"/>
        </w:rPr>
      </w:pPr>
      <w:r>
        <w:rPr>
          <w:rFonts w:ascii="方正小标宋简体" w:eastAsia="方正小标宋简体" w:hAnsi="Times New Roman" w:cs="Times New Roman" w:hint="eastAsia"/>
          <w:b/>
          <w:color w:val="000000"/>
          <w:sz w:val="44"/>
          <w:szCs w:val="44"/>
        </w:rPr>
        <w:t>201</w:t>
      </w:r>
      <w:r w:rsidR="00D14E16">
        <w:rPr>
          <w:rFonts w:ascii="方正小标宋简体" w:eastAsia="方正小标宋简体" w:hAnsi="Times New Roman" w:cs="Times New Roman" w:hint="eastAsia"/>
          <w:b/>
          <w:color w:val="000000"/>
          <w:sz w:val="44"/>
          <w:szCs w:val="44"/>
        </w:rPr>
        <w:t>8</w:t>
      </w:r>
      <w:r>
        <w:rPr>
          <w:rFonts w:ascii="方正小标宋简体" w:eastAsia="方正小标宋简体" w:hAnsi="Times New Roman" w:cs="Times New Roman" w:hint="eastAsia"/>
          <w:b/>
          <w:color w:val="000000"/>
          <w:sz w:val="44"/>
          <w:szCs w:val="44"/>
        </w:rPr>
        <w:t>中国广西（斯里兰卡）商品博览会</w:t>
      </w:r>
      <w:r w:rsidR="00D14E16">
        <w:rPr>
          <w:rFonts w:ascii="方正小标宋简体" w:eastAsia="方正小标宋简体" w:hAnsi="Times New Roman" w:cs="Times New Roman" w:hint="eastAsia"/>
          <w:b/>
          <w:color w:val="000000"/>
          <w:sz w:val="44"/>
          <w:szCs w:val="44"/>
        </w:rPr>
        <w:t>暨</w:t>
      </w:r>
    </w:p>
    <w:p w:rsidR="008435C1" w:rsidRDefault="00D14E16">
      <w:pPr>
        <w:spacing w:line="700" w:lineRule="exact"/>
        <w:jc w:val="center"/>
        <w:rPr>
          <w:rFonts w:ascii="方正小标宋简体" w:eastAsia="方正小标宋简体" w:hAnsi="Times New Roman" w:cs="Times New Roman"/>
          <w:b/>
          <w:color w:val="000000"/>
          <w:sz w:val="44"/>
          <w:szCs w:val="44"/>
        </w:rPr>
      </w:pPr>
      <w:r>
        <w:rPr>
          <w:rFonts w:ascii="方正小标宋简体" w:eastAsia="方正小标宋简体" w:hAnsi="Times New Roman" w:cs="Times New Roman" w:hint="eastAsia"/>
          <w:b/>
          <w:color w:val="000000"/>
          <w:sz w:val="44"/>
          <w:szCs w:val="44"/>
        </w:rPr>
        <w:t>中国广西品牌商品丝路行（斯里兰卡站）</w:t>
      </w:r>
    </w:p>
    <w:p w:rsidR="008435C1" w:rsidRDefault="00180B3C">
      <w:pPr>
        <w:spacing w:line="700" w:lineRule="exact"/>
        <w:jc w:val="center"/>
        <w:rPr>
          <w:rFonts w:ascii="方正小标宋简体" w:eastAsia="方正小标宋简体" w:hAnsi="Times New Roman" w:cs="Times New Roman"/>
          <w:b/>
          <w:color w:val="000000"/>
          <w:sz w:val="44"/>
          <w:szCs w:val="44"/>
        </w:rPr>
      </w:pPr>
      <w:r>
        <w:rPr>
          <w:rFonts w:ascii="方正小标宋简体" w:eastAsia="方正小标宋简体" w:hAnsi="Times New Roman" w:cs="Times New Roman" w:hint="eastAsia"/>
          <w:b/>
          <w:color w:val="000000"/>
          <w:sz w:val="44"/>
          <w:szCs w:val="44"/>
        </w:rPr>
        <w:t>新闻发布会新闻通稿</w:t>
      </w:r>
    </w:p>
    <w:p w:rsidR="008435C1" w:rsidRDefault="00180B3C">
      <w:pPr>
        <w:spacing w:line="360" w:lineRule="auto"/>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201</w:t>
      </w:r>
      <w:r w:rsidR="00D14E16">
        <w:rPr>
          <w:rFonts w:ascii="Times New Roman" w:eastAsia="仿宋_GB2312" w:hAnsi="Times New Roman" w:cs="Times New Roman" w:hint="eastAsia"/>
          <w:color w:val="000000"/>
          <w:sz w:val="32"/>
          <w:szCs w:val="32"/>
        </w:rPr>
        <w:t>8</w:t>
      </w:r>
      <w:r>
        <w:rPr>
          <w:rFonts w:ascii="Times New Roman" w:eastAsia="仿宋_GB2312" w:hAnsi="Times New Roman" w:cs="Times New Roman" w:hint="eastAsia"/>
          <w:color w:val="000000"/>
          <w:sz w:val="32"/>
          <w:szCs w:val="32"/>
        </w:rPr>
        <w:t>年</w:t>
      </w:r>
      <w:r w:rsidR="00D14E16">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hint="eastAsia"/>
          <w:color w:val="000000"/>
          <w:sz w:val="32"/>
          <w:szCs w:val="32"/>
        </w:rPr>
        <w:t>1</w:t>
      </w:r>
      <w:r w:rsidR="00D14E16">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日•斯里兰卡科伦坡）</w:t>
      </w:r>
    </w:p>
    <w:p w:rsidR="00885C13" w:rsidRPr="00885C13" w:rsidRDefault="00885C13" w:rsidP="00885C13">
      <w:pPr>
        <w:spacing w:line="360" w:lineRule="auto"/>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A News Release</w:t>
      </w:r>
      <w:r w:rsidRPr="00885C13">
        <w:rPr>
          <w:rFonts w:ascii="Times New Roman" w:eastAsia="仿宋_GB2312" w:hAnsi="Times New Roman" w:cs="Times New Roman"/>
          <w:color w:val="000000"/>
          <w:sz w:val="32"/>
          <w:szCs w:val="32"/>
        </w:rPr>
        <w:t xml:space="preserve"> of the Press Conference of</w:t>
      </w:r>
    </w:p>
    <w:p w:rsidR="00885C13" w:rsidRPr="00885C13" w:rsidRDefault="00885C13" w:rsidP="00885C13">
      <w:pPr>
        <w:spacing w:line="360" w:lineRule="auto"/>
        <w:jc w:val="center"/>
        <w:rPr>
          <w:rFonts w:ascii="Times New Roman" w:eastAsia="仿宋_GB2312" w:hAnsi="Times New Roman" w:cs="Times New Roman"/>
          <w:color w:val="000000"/>
          <w:sz w:val="32"/>
          <w:szCs w:val="32"/>
        </w:rPr>
      </w:pPr>
      <w:r w:rsidRPr="00885C13">
        <w:rPr>
          <w:rFonts w:ascii="Times New Roman" w:eastAsia="仿宋_GB2312" w:hAnsi="Times New Roman" w:cs="Times New Roman" w:hint="eastAsia"/>
          <w:color w:val="000000"/>
          <w:sz w:val="32"/>
          <w:szCs w:val="32"/>
        </w:rPr>
        <w:t xml:space="preserve">2018 China Guangxi Products Exhibition </w:t>
      </w:r>
      <w:r w:rsidRPr="00885C13">
        <w:rPr>
          <w:rFonts w:ascii="Times New Roman" w:eastAsia="仿宋_GB2312" w:hAnsi="Times New Roman" w:cs="Times New Roman" w:hint="eastAsia"/>
          <w:color w:val="000000"/>
          <w:sz w:val="32"/>
          <w:szCs w:val="32"/>
        </w:rPr>
        <w:t>（</w:t>
      </w:r>
      <w:r w:rsidRPr="00885C13">
        <w:rPr>
          <w:rFonts w:ascii="Times New Roman" w:eastAsia="仿宋_GB2312" w:hAnsi="Times New Roman" w:cs="Times New Roman" w:hint="eastAsia"/>
          <w:color w:val="000000"/>
          <w:sz w:val="32"/>
          <w:szCs w:val="32"/>
        </w:rPr>
        <w:t>Sri Lanka</w:t>
      </w:r>
      <w:r w:rsidRPr="00885C13">
        <w:rPr>
          <w:rFonts w:ascii="Times New Roman" w:eastAsia="仿宋_GB2312" w:hAnsi="Times New Roman" w:cs="Times New Roman" w:hint="eastAsia"/>
          <w:color w:val="000000"/>
          <w:sz w:val="32"/>
          <w:szCs w:val="32"/>
        </w:rPr>
        <w:t>）</w:t>
      </w:r>
      <w:r w:rsidRPr="00885C13">
        <w:rPr>
          <w:rFonts w:ascii="Times New Roman" w:eastAsia="仿宋_GB2312" w:hAnsi="Times New Roman" w:cs="Times New Roman" w:hint="eastAsia"/>
          <w:color w:val="000000"/>
          <w:sz w:val="32"/>
          <w:szCs w:val="32"/>
        </w:rPr>
        <w:t xml:space="preserve"> &amp;</w:t>
      </w:r>
    </w:p>
    <w:p w:rsidR="00885C13" w:rsidRDefault="00885C13" w:rsidP="00885C13">
      <w:pPr>
        <w:spacing w:line="360" w:lineRule="auto"/>
        <w:jc w:val="center"/>
        <w:rPr>
          <w:rFonts w:ascii="Times New Roman" w:eastAsia="仿宋_GB2312" w:hAnsi="Times New Roman" w:cs="Times New Roman"/>
          <w:color w:val="000000"/>
          <w:sz w:val="32"/>
          <w:szCs w:val="32"/>
        </w:rPr>
      </w:pPr>
      <w:r w:rsidRPr="00885C13">
        <w:rPr>
          <w:rFonts w:ascii="Times New Roman" w:eastAsia="仿宋_GB2312" w:hAnsi="Times New Roman" w:cs="Times New Roman" w:hint="eastAsia"/>
          <w:color w:val="000000"/>
          <w:sz w:val="32"/>
          <w:szCs w:val="32"/>
        </w:rPr>
        <w:t xml:space="preserve">China Guangxi Brands Silk Road Series </w:t>
      </w:r>
      <w:r w:rsidRPr="00885C13">
        <w:rPr>
          <w:rFonts w:ascii="Times New Roman" w:eastAsia="仿宋_GB2312" w:hAnsi="Times New Roman" w:cs="Times New Roman" w:hint="eastAsia"/>
          <w:color w:val="000000"/>
          <w:sz w:val="32"/>
          <w:szCs w:val="32"/>
        </w:rPr>
        <w:t>（</w:t>
      </w:r>
      <w:r w:rsidRPr="00885C13">
        <w:rPr>
          <w:rFonts w:ascii="Times New Roman" w:eastAsia="仿宋_GB2312" w:hAnsi="Times New Roman" w:cs="Times New Roman" w:hint="eastAsia"/>
          <w:color w:val="000000"/>
          <w:sz w:val="32"/>
          <w:szCs w:val="32"/>
        </w:rPr>
        <w:t>Sri Lanka</w:t>
      </w:r>
      <w:r w:rsidRPr="00885C13">
        <w:rPr>
          <w:rFonts w:ascii="Times New Roman" w:eastAsia="仿宋_GB2312" w:hAnsi="Times New Roman" w:cs="Times New Roman" w:hint="eastAsia"/>
          <w:color w:val="000000"/>
          <w:sz w:val="32"/>
          <w:szCs w:val="32"/>
        </w:rPr>
        <w:t>）</w:t>
      </w:r>
    </w:p>
    <w:p w:rsidR="00885C13" w:rsidRDefault="00885C13" w:rsidP="00885C13">
      <w:pPr>
        <w:spacing w:line="360" w:lineRule="auto"/>
        <w:jc w:val="center"/>
        <w:rPr>
          <w:rFonts w:ascii="Times New Roman" w:eastAsia="仿宋_GB2312" w:hAnsi="Times New Roman" w:cs="Times New Roman"/>
          <w:color w:val="000000"/>
          <w:sz w:val="32"/>
          <w:szCs w:val="32"/>
        </w:rPr>
      </w:pPr>
      <w:r w:rsidRPr="00885C13">
        <w:rPr>
          <w:rFonts w:ascii="Times New Roman" w:eastAsia="仿宋_GB2312" w:hAnsi="Times New Roman" w:cs="Times New Roman"/>
          <w:color w:val="000000"/>
          <w:sz w:val="32"/>
          <w:szCs w:val="32"/>
        </w:rPr>
        <w:t>(May 14, 2018 • Colombo, Sri Lanka)</w:t>
      </w:r>
    </w:p>
    <w:p w:rsidR="008435C1" w:rsidRDefault="008435C1">
      <w:pPr>
        <w:rPr>
          <w:rFonts w:ascii="仿宋_GB2312" w:eastAsia="仿宋_GB2312"/>
          <w:sz w:val="32"/>
          <w:szCs w:val="32"/>
        </w:rPr>
      </w:pPr>
    </w:p>
    <w:p w:rsidR="008435C1" w:rsidRDefault="00CD342A" w:rsidP="00885C13">
      <w:pPr>
        <w:ind w:firstLine="680"/>
        <w:rPr>
          <w:rFonts w:ascii="仿宋_GB2312" w:eastAsia="仿宋_GB2312"/>
          <w:color w:val="FF0000"/>
          <w:sz w:val="32"/>
          <w:szCs w:val="32"/>
        </w:rPr>
      </w:pPr>
      <w:r w:rsidRPr="007A673B">
        <w:rPr>
          <w:rFonts w:ascii="仿宋_GB2312" w:eastAsia="仿宋_GB2312" w:hint="eastAsia"/>
          <w:sz w:val="32"/>
          <w:szCs w:val="32"/>
        </w:rPr>
        <w:t>为推动“一带一路”合作，加强与“一带一路”沿线国家的经贸领域合作，集中展示中国广西优势产业和特色商品，增强广西与斯里兰卡经贸合作，</w:t>
      </w:r>
      <w:r w:rsidR="00DE7E2C">
        <w:rPr>
          <w:rFonts w:ascii="仿宋_GB2312" w:eastAsia="仿宋_GB2312" w:hint="eastAsia"/>
          <w:sz w:val="32"/>
          <w:szCs w:val="32"/>
        </w:rPr>
        <w:t>中国</w:t>
      </w:r>
      <w:r w:rsidRPr="007A673B">
        <w:rPr>
          <w:rFonts w:ascii="仿宋_GB2312" w:eastAsia="仿宋_GB2312" w:hint="eastAsia"/>
          <w:sz w:val="32"/>
          <w:szCs w:val="32"/>
        </w:rPr>
        <w:t>广西商务厅将于201</w:t>
      </w:r>
      <w:r w:rsidR="00D14E16">
        <w:rPr>
          <w:rFonts w:ascii="仿宋_GB2312" w:eastAsia="仿宋_GB2312" w:hint="eastAsia"/>
          <w:sz w:val="32"/>
          <w:szCs w:val="32"/>
        </w:rPr>
        <w:t>8</w:t>
      </w:r>
      <w:r w:rsidRPr="007A673B">
        <w:rPr>
          <w:rFonts w:ascii="仿宋_GB2312" w:eastAsia="仿宋_GB2312" w:hint="eastAsia"/>
          <w:sz w:val="32"/>
          <w:szCs w:val="32"/>
        </w:rPr>
        <w:t>年</w:t>
      </w:r>
      <w:r w:rsidR="00D14E16">
        <w:rPr>
          <w:rFonts w:ascii="仿宋_GB2312" w:eastAsia="仿宋_GB2312" w:hint="eastAsia"/>
          <w:sz w:val="32"/>
          <w:szCs w:val="32"/>
        </w:rPr>
        <w:t>5</w:t>
      </w:r>
      <w:r w:rsidRPr="007A673B">
        <w:rPr>
          <w:rFonts w:ascii="仿宋_GB2312" w:eastAsia="仿宋_GB2312" w:hint="eastAsia"/>
          <w:sz w:val="32"/>
          <w:szCs w:val="32"/>
        </w:rPr>
        <w:t>月1</w:t>
      </w:r>
      <w:r w:rsidR="00D14E16">
        <w:rPr>
          <w:rFonts w:ascii="仿宋_GB2312" w:eastAsia="仿宋_GB2312" w:hint="eastAsia"/>
          <w:sz w:val="32"/>
          <w:szCs w:val="32"/>
        </w:rPr>
        <w:t>8</w:t>
      </w:r>
      <w:r w:rsidRPr="007A673B">
        <w:rPr>
          <w:rFonts w:ascii="仿宋_GB2312" w:eastAsia="仿宋_GB2312" w:hint="eastAsia"/>
          <w:sz w:val="32"/>
          <w:szCs w:val="32"/>
        </w:rPr>
        <w:t>-</w:t>
      </w:r>
      <w:r w:rsidR="00D14E16">
        <w:rPr>
          <w:rFonts w:ascii="仿宋_GB2312" w:eastAsia="仿宋_GB2312" w:hint="eastAsia"/>
          <w:sz w:val="32"/>
          <w:szCs w:val="32"/>
        </w:rPr>
        <w:t>20</w:t>
      </w:r>
      <w:r w:rsidRPr="007A673B">
        <w:rPr>
          <w:rFonts w:ascii="仿宋_GB2312" w:eastAsia="仿宋_GB2312" w:hint="eastAsia"/>
          <w:sz w:val="32"/>
          <w:szCs w:val="32"/>
        </w:rPr>
        <w:t>日在斯里兰卡科伦坡国际会展中心（SLECC）举办“201</w:t>
      </w:r>
      <w:r w:rsidR="00D14E16">
        <w:rPr>
          <w:rFonts w:ascii="仿宋_GB2312" w:eastAsia="仿宋_GB2312" w:hint="eastAsia"/>
          <w:sz w:val="32"/>
          <w:szCs w:val="32"/>
        </w:rPr>
        <w:t>8</w:t>
      </w:r>
      <w:r w:rsidRPr="007A673B">
        <w:rPr>
          <w:rFonts w:ascii="仿宋_GB2312" w:eastAsia="仿宋_GB2312" w:hint="eastAsia"/>
          <w:sz w:val="32"/>
          <w:szCs w:val="32"/>
        </w:rPr>
        <w:t>年中国广西（斯里兰卡）商品博览会</w:t>
      </w:r>
      <w:r w:rsidR="001F3B09">
        <w:rPr>
          <w:rFonts w:ascii="仿宋_GB2312" w:eastAsia="仿宋_GB2312" w:hint="eastAsia"/>
          <w:sz w:val="32"/>
          <w:szCs w:val="32"/>
        </w:rPr>
        <w:t>暨中国广西品牌商品丝路行（斯里兰卡站）</w:t>
      </w:r>
      <w:r w:rsidRPr="007A673B">
        <w:rPr>
          <w:rFonts w:ascii="仿宋_GB2312" w:eastAsia="仿宋_GB2312" w:hint="eastAsia"/>
          <w:sz w:val="32"/>
          <w:szCs w:val="32"/>
        </w:rPr>
        <w:t>”。</w:t>
      </w:r>
      <w:r w:rsidR="00514F9D" w:rsidRPr="004A700B">
        <w:rPr>
          <w:rFonts w:ascii="仿宋_GB2312" w:eastAsia="仿宋_GB2312" w:hint="eastAsia"/>
          <w:color w:val="FF0000"/>
          <w:sz w:val="32"/>
          <w:szCs w:val="32"/>
        </w:rPr>
        <w:t>本次博览会得到中国驻斯里兰卡</w:t>
      </w:r>
      <w:r w:rsidR="00DE7E2C" w:rsidRPr="004A700B">
        <w:rPr>
          <w:rFonts w:ascii="仿宋_GB2312" w:eastAsia="仿宋_GB2312" w:hint="eastAsia"/>
          <w:color w:val="FF0000"/>
          <w:sz w:val="32"/>
          <w:szCs w:val="32"/>
        </w:rPr>
        <w:t>大</w:t>
      </w:r>
      <w:r w:rsidR="00514F9D" w:rsidRPr="004A700B">
        <w:rPr>
          <w:rFonts w:ascii="仿宋_GB2312" w:eastAsia="仿宋_GB2312" w:hint="eastAsia"/>
          <w:color w:val="FF0000"/>
          <w:sz w:val="32"/>
          <w:szCs w:val="32"/>
        </w:rPr>
        <w:t>使馆和</w:t>
      </w:r>
      <w:r w:rsidR="00514F9D" w:rsidRPr="004A700B">
        <w:rPr>
          <w:rFonts w:ascii="仿宋_GB2312" w:eastAsia="仿宋_GB2312"/>
          <w:color w:val="FF0000"/>
          <w:sz w:val="32"/>
          <w:szCs w:val="32"/>
        </w:rPr>
        <w:t>斯里兰卡工商部</w:t>
      </w:r>
      <w:r w:rsidR="00514F9D" w:rsidRPr="004A700B">
        <w:rPr>
          <w:rFonts w:ascii="仿宋_GB2312" w:eastAsia="仿宋_GB2312" w:hint="eastAsia"/>
          <w:color w:val="FF0000"/>
          <w:sz w:val="32"/>
          <w:szCs w:val="32"/>
        </w:rPr>
        <w:t>、</w:t>
      </w:r>
      <w:r w:rsidR="001F3B09" w:rsidRPr="004A700B">
        <w:rPr>
          <w:rFonts w:ascii="仿宋_GB2312" w:eastAsia="仿宋_GB2312" w:hint="eastAsia"/>
          <w:color w:val="FF0000"/>
          <w:sz w:val="32"/>
          <w:szCs w:val="32"/>
        </w:rPr>
        <w:t>斯里兰卡科技部、</w:t>
      </w:r>
      <w:r w:rsidR="004A700B" w:rsidRPr="004A700B">
        <w:rPr>
          <w:rFonts w:ascii="仿宋_GB2312" w:eastAsia="仿宋_GB2312" w:hint="eastAsia"/>
          <w:color w:val="FF0000"/>
          <w:sz w:val="32"/>
          <w:szCs w:val="32"/>
        </w:rPr>
        <w:t>斯里兰卡国家商会</w:t>
      </w:r>
      <w:r w:rsidR="00514F9D" w:rsidRPr="004A700B">
        <w:rPr>
          <w:rFonts w:ascii="仿宋_GB2312" w:eastAsia="仿宋_GB2312" w:hint="eastAsia"/>
          <w:color w:val="FF0000"/>
          <w:sz w:val="32"/>
          <w:szCs w:val="32"/>
        </w:rPr>
        <w:t>、斯里兰卡工商联合会、斯中商协会等多家单位的大力支持。</w:t>
      </w:r>
    </w:p>
    <w:p w:rsidR="00885C13" w:rsidRPr="00BC1118" w:rsidRDefault="00885C13" w:rsidP="00885C13">
      <w:pPr>
        <w:ind w:firstLine="680"/>
        <w:rPr>
          <w:rFonts w:ascii="Times New Roman" w:eastAsia="仿宋_GB2312" w:hAnsi="Times New Roman" w:cs="Times New Roman"/>
          <w:color w:val="FF0000"/>
          <w:sz w:val="32"/>
          <w:szCs w:val="32"/>
        </w:rPr>
      </w:pPr>
      <w:r w:rsidRPr="00885C13">
        <w:rPr>
          <w:rFonts w:ascii="Times New Roman" w:eastAsia="仿宋_GB2312" w:hAnsi="Times New Roman" w:cs="Times New Roman"/>
          <w:color w:val="000000" w:themeColor="text1"/>
          <w:sz w:val="32"/>
          <w:szCs w:val="32"/>
        </w:rPr>
        <w:t xml:space="preserve">For the sake of </w:t>
      </w:r>
      <w:r>
        <w:rPr>
          <w:rFonts w:ascii="Times New Roman" w:eastAsia="仿宋_GB2312" w:hAnsi="Times New Roman" w:cs="Times New Roman"/>
          <w:color w:val="000000" w:themeColor="text1"/>
          <w:sz w:val="32"/>
          <w:szCs w:val="32"/>
        </w:rPr>
        <w:t>accelerating</w:t>
      </w:r>
      <w:r w:rsidRPr="00885C13">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“the Belt and Road” cooperation</w:t>
      </w:r>
      <w:r w:rsidRPr="00885C13">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 xml:space="preserve">enhancing the cooperation </w:t>
      </w:r>
      <w:r w:rsidR="00BC1118">
        <w:rPr>
          <w:rFonts w:ascii="Times New Roman" w:eastAsia="仿宋_GB2312" w:hAnsi="Times New Roman" w:cs="Times New Roman"/>
          <w:color w:val="000000" w:themeColor="text1"/>
          <w:sz w:val="32"/>
          <w:szCs w:val="32"/>
        </w:rPr>
        <w:t>with</w:t>
      </w:r>
      <w:r>
        <w:rPr>
          <w:rFonts w:ascii="Times New Roman" w:eastAsia="仿宋_GB2312" w:hAnsi="Times New Roman" w:cs="Times New Roman"/>
          <w:color w:val="000000" w:themeColor="text1"/>
          <w:sz w:val="32"/>
          <w:szCs w:val="32"/>
        </w:rPr>
        <w:t xml:space="preserve"> countries along “the Belt and Road”</w:t>
      </w:r>
      <w:r w:rsidR="00BC1118">
        <w:rPr>
          <w:rFonts w:ascii="Times New Roman" w:eastAsia="仿宋_GB2312" w:hAnsi="Times New Roman" w:cs="Times New Roman"/>
          <w:color w:val="000000" w:themeColor="text1"/>
          <w:sz w:val="32"/>
          <w:szCs w:val="32"/>
        </w:rPr>
        <w:t xml:space="preserve"> in economic and trade fields</w:t>
      </w:r>
      <w:r w:rsidRPr="00885C13">
        <w:rPr>
          <w:rFonts w:ascii="Times New Roman" w:eastAsia="仿宋_GB2312" w:hAnsi="Times New Roman" w:cs="Times New Roman"/>
          <w:color w:val="000000" w:themeColor="text1"/>
          <w:sz w:val="32"/>
          <w:szCs w:val="32"/>
        </w:rPr>
        <w:t xml:space="preserve">, </w:t>
      </w:r>
      <w:r w:rsidR="00BC1118">
        <w:rPr>
          <w:rFonts w:ascii="Times New Roman" w:eastAsia="仿宋_GB2312" w:hAnsi="Times New Roman" w:cs="Times New Roman"/>
          <w:color w:val="000000" w:themeColor="text1"/>
          <w:sz w:val="32"/>
          <w:szCs w:val="32"/>
        </w:rPr>
        <w:t xml:space="preserve">displaying the advantageous </w:t>
      </w:r>
      <w:r w:rsidR="00BC1118">
        <w:rPr>
          <w:rFonts w:ascii="Times New Roman" w:eastAsia="仿宋_GB2312" w:hAnsi="Times New Roman" w:cs="Times New Roman"/>
          <w:color w:val="000000" w:themeColor="text1"/>
          <w:sz w:val="32"/>
          <w:szCs w:val="32"/>
        </w:rPr>
        <w:lastRenderedPageBreak/>
        <w:t>industries and featured commodities in Guangxi, China</w:t>
      </w:r>
      <w:r w:rsidRPr="00885C13">
        <w:rPr>
          <w:rFonts w:ascii="Times New Roman" w:eastAsia="仿宋_GB2312" w:hAnsi="Times New Roman" w:cs="Times New Roman"/>
          <w:color w:val="000000" w:themeColor="text1"/>
          <w:sz w:val="32"/>
          <w:szCs w:val="32"/>
        </w:rPr>
        <w:t xml:space="preserve">, </w:t>
      </w:r>
      <w:r w:rsidR="00BC1118">
        <w:rPr>
          <w:rFonts w:ascii="Times New Roman" w:eastAsia="仿宋_GB2312" w:hAnsi="Times New Roman" w:cs="Times New Roman"/>
          <w:color w:val="000000" w:themeColor="text1"/>
          <w:sz w:val="32"/>
          <w:szCs w:val="32"/>
        </w:rPr>
        <w:t xml:space="preserve">and promoting the economic and trade cooperation between Guangxi and Sri Lanka, </w:t>
      </w:r>
      <w:r w:rsidRPr="00885C13">
        <w:rPr>
          <w:rFonts w:ascii="Times New Roman" w:eastAsia="仿宋_GB2312" w:hAnsi="Times New Roman" w:cs="Times New Roman"/>
          <w:color w:val="000000" w:themeColor="text1"/>
          <w:sz w:val="32"/>
          <w:szCs w:val="32"/>
        </w:rPr>
        <w:t>the Department of Commerce of Guangxi Zhuang Autonomous Regio</w:t>
      </w:r>
      <w:r w:rsidR="00BC1118">
        <w:rPr>
          <w:rFonts w:ascii="Times New Roman" w:eastAsia="仿宋_GB2312" w:hAnsi="Times New Roman" w:cs="Times New Roman"/>
          <w:color w:val="000000" w:themeColor="text1"/>
          <w:sz w:val="32"/>
          <w:szCs w:val="32"/>
        </w:rPr>
        <w:t>n</w:t>
      </w:r>
      <w:r w:rsidRPr="00885C13">
        <w:rPr>
          <w:rFonts w:ascii="Times New Roman" w:eastAsia="仿宋_GB2312" w:hAnsi="Times New Roman" w:cs="Times New Roman"/>
          <w:color w:val="000000" w:themeColor="text1"/>
          <w:sz w:val="32"/>
          <w:szCs w:val="32"/>
        </w:rPr>
        <w:t xml:space="preserve"> h</w:t>
      </w:r>
      <w:r w:rsidR="00BC1118">
        <w:rPr>
          <w:rFonts w:ascii="Times New Roman" w:eastAsia="仿宋_GB2312" w:hAnsi="Times New Roman" w:cs="Times New Roman"/>
          <w:color w:val="000000" w:themeColor="text1"/>
          <w:sz w:val="32"/>
          <w:szCs w:val="32"/>
        </w:rPr>
        <w:t>olds</w:t>
      </w:r>
      <w:r w:rsidRPr="00885C13">
        <w:rPr>
          <w:rFonts w:ascii="Times New Roman" w:eastAsia="仿宋_GB2312" w:hAnsi="Times New Roman" w:cs="Times New Roman"/>
          <w:color w:val="000000" w:themeColor="text1"/>
          <w:sz w:val="32"/>
          <w:szCs w:val="32"/>
        </w:rPr>
        <w:t xml:space="preserve"> the </w:t>
      </w:r>
      <w:bookmarkStart w:id="0" w:name="_Hlk513614577"/>
      <w:r w:rsidRPr="00885C13">
        <w:rPr>
          <w:rFonts w:ascii="Times New Roman" w:eastAsia="仿宋_GB2312" w:hAnsi="Times New Roman" w:cs="Times New Roman"/>
          <w:color w:val="000000" w:themeColor="text1"/>
          <w:sz w:val="32"/>
          <w:szCs w:val="32"/>
        </w:rPr>
        <w:t xml:space="preserve">“2018 China Guangxi Products Exhibition </w:t>
      </w:r>
      <w:r w:rsidRPr="00885C13">
        <w:rPr>
          <w:rFonts w:ascii="Times New Roman" w:eastAsia="仿宋_GB2312" w:hAnsi="Times New Roman" w:cs="Times New Roman"/>
          <w:color w:val="000000" w:themeColor="text1"/>
          <w:sz w:val="32"/>
          <w:szCs w:val="32"/>
        </w:rPr>
        <w:t>（</w:t>
      </w:r>
      <w:r w:rsidRPr="00885C13">
        <w:rPr>
          <w:rFonts w:ascii="Times New Roman" w:eastAsia="仿宋_GB2312" w:hAnsi="Times New Roman" w:cs="Times New Roman"/>
          <w:color w:val="000000" w:themeColor="text1"/>
          <w:sz w:val="32"/>
          <w:szCs w:val="32"/>
        </w:rPr>
        <w:t>Sri Lanka</w:t>
      </w:r>
      <w:r w:rsidRPr="00885C13">
        <w:rPr>
          <w:rFonts w:ascii="Times New Roman" w:eastAsia="仿宋_GB2312" w:hAnsi="Times New Roman" w:cs="Times New Roman"/>
          <w:color w:val="000000" w:themeColor="text1"/>
          <w:sz w:val="32"/>
          <w:szCs w:val="32"/>
        </w:rPr>
        <w:t>）</w:t>
      </w:r>
      <w:r w:rsidRPr="00885C13">
        <w:rPr>
          <w:rFonts w:ascii="Times New Roman" w:eastAsia="仿宋_GB2312" w:hAnsi="Times New Roman" w:cs="Times New Roman"/>
          <w:color w:val="000000" w:themeColor="text1"/>
          <w:sz w:val="32"/>
          <w:szCs w:val="32"/>
        </w:rPr>
        <w:t xml:space="preserve">&amp; China Guangxi Brands Silk Road Series </w:t>
      </w:r>
      <w:r w:rsidRPr="00885C13">
        <w:rPr>
          <w:rFonts w:ascii="Times New Roman" w:eastAsia="仿宋_GB2312" w:hAnsi="Times New Roman" w:cs="Times New Roman"/>
          <w:color w:val="000000" w:themeColor="text1"/>
          <w:sz w:val="32"/>
          <w:szCs w:val="32"/>
        </w:rPr>
        <w:t>（</w:t>
      </w:r>
      <w:r w:rsidRPr="00885C13">
        <w:rPr>
          <w:rFonts w:ascii="Times New Roman" w:eastAsia="仿宋_GB2312" w:hAnsi="Times New Roman" w:cs="Times New Roman"/>
          <w:color w:val="000000" w:themeColor="text1"/>
          <w:sz w:val="32"/>
          <w:szCs w:val="32"/>
        </w:rPr>
        <w:t>Sri Lanka</w:t>
      </w:r>
      <w:r w:rsidRPr="00885C13">
        <w:rPr>
          <w:rFonts w:ascii="Times New Roman" w:eastAsia="仿宋_GB2312" w:hAnsi="Times New Roman" w:cs="Times New Roman"/>
          <w:color w:val="000000" w:themeColor="text1"/>
          <w:sz w:val="32"/>
          <w:szCs w:val="32"/>
        </w:rPr>
        <w:t>）</w:t>
      </w:r>
      <w:r w:rsidRPr="00885C13">
        <w:rPr>
          <w:rFonts w:ascii="Times New Roman" w:eastAsia="仿宋_GB2312" w:hAnsi="Times New Roman" w:cs="Times New Roman"/>
          <w:color w:val="000000" w:themeColor="text1"/>
          <w:sz w:val="32"/>
          <w:szCs w:val="32"/>
        </w:rPr>
        <w:t>”</w:t>
      </w:r>
      <w:bookmarkEnd w:id="0"/>
      <w:r w:rsidRPr="00885C13">
        <w:rPr>
          <w:rFonts w:ascii="Times New Roman" w:eastAsia="仿宋_GB2312" w:hAnsi="Times New Roman" w:cs="Times New Roman"/>
          <w:color w:val="000000" w:themeColor="text1"/>
          <w:sz w:val="32"/>
          <w:szCs w:val="32"/>
        </w:rPr>
        <w:t xml:space="preserve"> at SLECC, Colombo, Sri Lanka from 18th to 20th May, 2018.</w:t>
      </w:r>
      <w:r w:rsidR="00BC1118" w:rsidRPr="00BC1118">
        <w:t xml:space="preserve"> </w:t>
      </w:r>
      <w:r w:rsidR="00BC1118" w:rsidRPr="00BC1118">
        <w:rPr>
          <w:rFonts w:ascii="Times New Roman" w:eastAsia="仿宋_GB2312" w:hAnsi="Times New Roman" w:cs="Times New Roman"/>
          <w:color w:val="FF0000"/>
          <w:sz w:val="32"/>
          <w:szCs w:val="32"/>
        </w:rPr>
        <w:t xml:space="preserve">The exhibition </w:t>
      </w:r>
      <w:r w:rsidR="00BC1118">
        <w:rPr>
          <w:rFonts w:ascii="Times New Roman" w:eastAsia="仿宋_GB2312" w:hAnsi="Times New Roman" w:cs="Times New Roman"/>
          <w:color w:val="FF0000"/>
          <w:sz w:val="32"/>
          <w:szCs w:val="32"/>
        </w:rPr>
        <w:t>is</w:t>
      </w:r>
      <w:r w:rsidR="00BC1118" w:rsidRPr="00BC1118">
        <w:rPr>
          <w:rFonts w:ascii="Times New Roman" w:eastAsia="仿宋_GB2312" w:hAnsi="Times New Roman" w:cs="Times New Roman"/>
          <w:color w:val="FF0000"/>
          <w:sz w:val="32"/>
          <w:szCs w:val="32"/>
        </w:rPr>
        <w:t xml:space="preserve"> strongly supported by the Chinese Embassy to Sri Lanka, the Ministry of Industry and Commerce of Sri Lanka, the Ministry of Science and Technology of Sri Lanka, the National Chamber of Commerce of Sri Lanka (NCCSL), </w:t>
      </w:r>
      <w:r w:rsidR="00A828FE" w:rsidRPr="00A828FE">
        <w:rPr>
          <w:rFonts w:ascii="Times New Roman" w:eastAsia="仿宋_GB2312" w:hAnsi="Times New Roman" w:cs="Times New Roman"/>
          <w:color w:val="FF0000"/>
          <w:sz w:val="32"/>
          <w:szCs w:val="32"/>
        </w:rPr>
        <w:t>Federation of Chambers of Commerce &amp; Industry of Sri Lanka</w:t>
      </w:r>
      <w:r w:rsidR="00A828FE">
        <w:rPr>
          <w:rFonts w:ascii="Times New Roman" w:eastAsia="仿宋_GB2312" w:hAnsi="Times New Roman" w:cs="Times New Roman"/>
          <w:color w:val="FF0000"/>
          <w:sz w:val="32"/>
          <w:szCs w:val="32"/>
        </w:rPr>
        <w:t xml:space="preserve"> (FCCISL)</w:t>
      </w:r>
      <w:r w:rsidR="00BC1118" w:rsidRPr="00BC1118">
        <w:rPr>
          <w:rFonts w:ascii="Times New Roman" w:eastAsia="仿宋_GB2312" w:hAnsi="Times New Roman" w:cs="Times New Roman"/>
          <w:color w:val="FF0000"/>
          <w:sz w:val="32"/>
          <w:szCs w:val="32"/>
        </w:rPr>
        <w:t xml:space="preserve">, and the Sri Lanka-China Business </w:t>
      </w:r>
      <w:r w:rsidR="00A828FE">
        <w:rPr>
          <w:rFonts w:ascii="Times New Roman" w:eastAsia="仿宋_GB2312" w:hAnsi="Times New Roman" w:cs="Times New Roman"/>
          <w:color w:val="FF0000"/>
          <w:sz w:val="32"/>
          <w:szCs w:val="32"/>
        </w:rPr>
        <w:t>Council</w:t>
      </w:r>
      <w:r w:rsidR="00BC1118" w:rsidRPr="00BC1118">
        <w:rPr>
          <w:rFonts w:ascii="Times New Roman" w:eastAsia="仿宋_GB2312" w:hAnsi="Times New Roman" w:cs="Times New Roman"/>
          <w:color w:val="FF0000"/>
          <w:sz w:val="32"/>
          <w:szCs w:val="32"/>
        </w:rPr>
        <w:t>.</w:t>
      </w:r>
    </w:p>
    <w:p w:rsidR="008020CB" w:rsidRDefault="00180B3C" w:rsidP="0043639B">
      <w:pPr>
        <w:ind w:firstLine="645"/>
        <w:rPr>
          <w:rFonts w:ascii="仿宋_GB2312" w:eastAsia="仿宋_GB2312"/>
          <w:sz w:val="32"/>
          <w:szCs w:val="32"/>
        </w:rPr>
      </w:pPr>
      <w:r w:rsidRPr="007A673B">
        <w:rPr>
          <w:rFonts w:ascii="仿宋_GB2312" w:eastAsia="仿宋_GB2312" w:hint="eastAsia"/>
          <w:sz w:val="32"/>
          <w:szCs w:val="32"/>
        </w:rPr>
        <w:t>“201</w:t>
      </w:r>
      <w:r w:rsidR="00DE7E2C">
        <w:rPr>
          <w:rFonts w:ascii="仿宋_GB2312" w:eastAsia="仿宋_GB2312" w:hint="eastAsia"/>
          <w:sz w:val="32"/>
          <w:szCs w:val="32"/>
        </w:rPr>
        <w:t>8</w:t>
      </w:r>
      <w:r w:rsidRPr="007A673B">
        <w:rPr>
          <w:rFonts w:ascii="仿宋_GB2312" w:eastAsia="仿宋_GB2312" w:hint="eastAsia"/>
          <w:sz w:val="32"/>
          <w:szCs w:val="32"/>
        </w:rPr>
        <w:t>年中国广西（斯里兰卡）商品博览会</w:t>
      </w:r>
      <w:r w:rsidR="00DE7E2C">
        <w:rPr>
          <w:rFonts w:ascii="仿宋_GB2312" w:eastAsia="仿宋_GB2312" w:hint="eastAsia"/>
          <w:sz w:val="32"/>
          <w:szCs w:val="32"/>
        </w:rPr>
        <w:t>暨中国广西品牌商品丝路行（斯里兰卡站）</w:t>
      </w:r>
      <w:r w:rsidRPr="007A673B">
        <w:rPr>
          <w:rFonts w:ascii="仿宋_GB2312" w:eastAsia="仿宋_GB2312" w:hint="eastAsia"/>
          <w:sz w:val="32"/>
          <w:szCs w:val="32"/>
        </w:rPr>
        <w:t>”展期3天，展览时间是</w:t>
      </w:r>
      <w:r w:rsidR="00895778">
        <w:rPr>
          <w:rFonts w:ascii="仿宋_GB2312" w:eastAsia="仿宋_GB2312" w:hint="eastAsia"/>
          <w:sz w:val="32"/>
          <w:szCs w:val="32"/>
        </w:rPr>
        <w:t>每天</w:t>
      </w:r>
      <w:r w:rsidRPr="007A673B">
        <w:rPr>
          <w:rFonts w:ascii="仿宋_GB2312" w:eastAsia="仿宋_GB2312" w:hint="eastAsia"/>
          <w:sz w:val="32"/>
          <w:szCs w:val="32"/>
        </w:rPr>
        <w:t>上午</w:t>
      </w:r>
      <w:r w:rsidR="00DE7E2C">
        <w:rPr>
          <w:rFonts w:ascii="仿宋_GB2312" w:eastAsia="仿宋_GB2312" w:hint="eastAsia"/>
          <w:sz w:val="32"/>
          <w:szCs w:val="32"/>
        </w:rPr>
        <w:t>10</w:t>
      </w:r>
      <w:r w:rsidRPr="007A673B">
        <w:rPr>
          <w:rFonts w:ascii="仿宋_GB2312" w:eastAsia="仿宋_GB2312" w:hint="eastAsia"/>
          <w:sz w:val="32"/>
          <w:szCs w:val="32"/>
        </w:rPr>
        <w:t>时至下午6时。</w:t>
      </w:r>
      <w:r w:rsidR="008020CB" w:rsidRPr="007A673B">
        <w:rPr>
          <w:rFonts w:ascii="仿宋_GB2312" w:eastAsia="仿宋_GB2312" w:hint="eastAsia"/>
          <w:sz w:val="32"/>
          <w:szCs w:val="32"/>
        </w:rPr>
        <w:t>开幕式将定于</w:t>
      </w:r>
      <w:r w:rsidR="00DE7E2C">
        <w:rPr>
          <w:rFonts w:ascii="仿宋_GB2312" w:eastAsia="仿宋_GB2312" w:hint="eastAsia"/>
          <w:sz w:val="32"/>
          <w:szCs w:val="32"/>
        </w:rPr>
        <w:t>5</w:t>
      </w:r>
      <w:r w:rsidR="008020CB" w:rsidRPr="007A673B">
        <w:rPr>
          <w:rFonts w:ascii="仿宋_GB2312" w:eastAsia="仿宋_GB2312" w:hint="eastAsia"/>
          <w:sz w:val="32"/>
          <w:szCs w:val="32"/>
        </w:rPr>
        <w:t>月1</w:t>
      </w:r>
      <w:r w:rsidR="00DE7E2C">
        <w:rPr>
          <w:rFonts w:ascii="仿宋_GB2312" w:eastAsia="仿宋_GB2312" w:hint="eastAsia"/>
          <w:sz w:val="32"/>
          <w:szCs w:val="32"/>
        </w:rPr>
        <w:t>8</w:t>
      </w:r>
      <w:r w:rsidR="008020CB" w:rsidRPr="007A673B">
        <w:rPr>
          <w:rFonts w:ascii="仿宋_GB2312" w:eastAsia="仿宋_GB2312" w:hint="eastAsia"/>
          <w:sz w:val="32"/>
          <w:szCs w:val="32"/>
        </w:rPr>
        <w:t>日上午10</w:t>
      </w:r>
      <w:r w:rsidR="00895778">
        <w:rPr>
          <w:rFonts w:ascii="仿宋_GB2312" w:eastAsia="仿宋_GB2312" w:hint="eastAsia"/>
          <w:sz w:val="32"/>
          <w:szCs w:val="32"/>
        </w:rPr>
        <w:t>：30</w:t>
      </w:r>
      <w:r w:rsidR="008020CB" w:rsidRPr="007A673B">
        <w:rPr>
          <w:rFonts w:ascii="仿宋_GB2312" w:eastAsia="仿宋_GB2312" w:hint="eastAsia"/>
          <w:sz w:val="32"/>
          <w:szCs w:val="32"/>
        </w:rPr>
        <w:t>时举行，中国驻斯里兰卡</w:t>
      </w:r>
      <w:r w:rsidR="004A700B">
        <w:rPr>
          <w:rFonts w:ascii="仿宋_GB2312" w:eastAsia="仿宋_GB2312" w:hint="eastAsia"/>
          <w:sz w:val="32"/>
          <w:szCs w:val="32"/>
        </w:rPr>
        <w:t>大</w:t>
      </w:r>
      <w:r w:rsidR="008020CB" w:rsidRPr="007A673B">
        <w:rPr>
          <w:rFonts w:ascii="仿宋_GB2312" w:eastAsia="仿宋_GB2312" w:hint="eastAsia"/>
          <w:sz w:val="32"/>
          <w:szCs w:val="32"/>
        </w:rPr>
        <w:t>使馆</w:t>
      </w:r>
      <w:r w:rsidR="004A700B">
        <w:rPr>
          <w:rFonts w:ascii="仿宋_GB2312" w:eastAsia="仿宋_GB2312" w:hint="eastAsia"/>
          <w:sz w:val="32"/>
          <w:szCs w:val="32"/>
        </w:rPr>
        <w:t>领导</w:t>
      </w:r>
      <w:r w:rsidR="008020CB" w:rsidRPr="007A673B">
        <w:rPr>
          <w:rFonts w:ascii="仿宋_GB2312" w:eastAsia="仿宋_GB2312" w:hint="eastAsia"/>
          <w:sz w:val="32"/>
          <w:szCs w:val="32"/>
        </w:rPr>
        <w:t>、斯里兰卡工商部</w:t>
      </w:r>
      <w:r w:rsidR="004A700B">
        <w:rPr>
          <w:rFonts w:ascii="仿宋_GB2312" w:eastAsia="仿宋_GB2312" w:hint="eastAsia"/>
          <w:sz w:val="32"/>
          <w:szCs w:val="32"/>
        </w:rPr>
        <w:t>部长</w:t>
      </w:r>
      <w:r w:rsidR="008020CB" w:rsidRPr="007A673B">
        <w:rPr>
          <w:rFonts w:ascii="仿宋_GB2312" w:eastAsia="仿宋_GB2312" w:hint="eastAsia"/>
          <w:sz w:val="32"/>
          <w:szCs w:val="32"/>
        </w:rPr>
        <w:t>等有关部门的领导，斯里兰卡重要商协会的负责人以及斯里兰卡各界社会嘉宾将出席博览会开幕式并参观巡视展馆。届时欢迎工商界、政界、新闻界的</w:t>
      </w:r>
      <w:r w:rsidR="004A700B" w:rsidRPr="007A673B">
        <w:rPr>
          <w:rFonts w:ascii="仿宋_GB2312" w:eastAsia="仿宋_GB2312" w:hint="eastAsia"/>
          <w:sz w:val="32"/>
          <w:szCs w:val="32"/>
        </w:rPr>
        <w:t>各位嘉宾</w:t>
      </w:r>
      <w:r w:rsidR="008020CB" w:rsidRPr="007A673B">
        <w:rPr>
          <w:rFonts w:ascii="仿宋_GB2312" w:eastAsia="仿宋_GB2312" w:hint="eastAsia"/>
          <w:sz w:val="32"/>
          <w:szCs w:val="32"/>
        </w:rPr>
        <w:t>朋友莅临开幕式，共叙友谊、共谋发展、共襄盛举。</w:t>
      </w:r>
      <w:r w:rsidR="004A700B">
        <w:rPr>
          <w:rFonts w:ascii="仿宋_GB2312" w:eastAsia="仿宋_GB2312" w:hint="eastAsia"/>
          <w:sz w:val="32"/>
          <w:szCs w:val="32"/>
        </w:rPr>
        <w:t>此外，展览期间还举办“斯里兰卡贸易投资环境推介暨中斯企业家交流会”，斯里兰卡投资局及斯里兰卡出口发展局将向</w:t>
      </w:r>
      <w:r w:rsidR="00895778">
        <w:rPr>
          <w:rFonts w:ascii="仿宋_GB2312" w:eastAsia="仿宋_GB2312" w:hint="eastAsia"/>
          <w:sz w:val="32"/>
          <w:szCs w:val="32"/>
        </w:rPr>
        <w:t>与会嘉宾</w:t>
      </w:r>
      <w:r w:rsidR="00895778">
        <w:rPr>
          <w:rFonts w:ascii="仿宋_GB2312" w:eastAsia="仿宋_GB2312" w:hint="eastAsia"/>
          <w:sz w:val="32"/>
          <w:szCs w:val="32"/>
        </w:rPr>
        <w:lastRenderedPageBreak/>
        <w:t>宣传推介斯里兰卡贸易投资环境，中斯企业家们可借此机会进行面对面交流共商合作，斯里兰卡科技部</w:t>
      </w:r>
      <w:r w:rsidR="003915A5">
        <w:rPr>
          <w:rFonts w:ascii="仿宋_GB2312" w:eastAsia="仿宋_GB2312" w:hint="eastAsia"/>
          <w:sz w:val="32"/>
          <w:szCs w:val="32"/>
        </w:rPr>
        <w:t>部长</w:t>
      </w:r>
      <w:r w:rsidR="00895778">
        <w:rPr>
          <w:rFonts w:ascii="仿宋_GB2312" w:eastAsia="仿宋_GB2312" w:hint="eastAsia"/>
          <w:sz w:val="32"/>
          <w:szCs w:val="32"/>
        </w:rPr>
        <w:t>将出席。展期还将举办丰富多彩的珠宝展示、茶艺展示等活动，欢迎斯里兰卡各界朋友到场观展洽谈。</w:t>
      </w:r>
    </w:p>
    <w:p w:rsidR="00BC1118" w:rsidRPr="00BC1118" w:rsidRDefault="00BC1118" w:rsidP="0043639B">
      <w:pPr>
        <w:ind w:firstLine="645"/>
        <w:rPr>
          <w:rFonts w:ascii="Times New Roman" w:eastAsia="仿宋_GB2312" w:hAnsi="Times New Roman" w:cs="Times New Roman"/>
          <w:sz w:val="32"/>
          <w:szCs w:val="32"/>
        </w:rPr>
      </w:pPr>
      <w:r w:rsidRPr="00BC1118">
        <w:rPr>
          <w:rFonts w:ascii="Times New Roman" w:eastAsia="仿宋_GB2312" w:hAnsi="Times New Roman" w:cs="Times New Roman"/>
          <w:sz w:val="32"/>
          <w:szCs w:val="32"/>
        </w:rPr>
        <w:t xml:space="preserve">The period </w:t>
      </w:r>
      <w:r>
        <w:rPr>
          <w:rFonts w:ascii="Times New Roman" w:eastAsia="仿宋_GB2312" w:hAnsi="Times New Roman" w:cs="Times New Roman"/>
          <w:sz w:val="32"/>
          <w:szCs w:val="32"/>
        </w:rPr>
        <w:t xml:space="preserve">of </w:t>
      </w:r>
      <w:r w:rsidR="00A5736D">
        <w:rPr>
          <w:rFonts w:ascii="Times New Roman" w:eastAsia="仿宋_GB2312" w:hAnsi="Times New Roman" w:cs="Times New Roman"/>
          <w:sz w:val="32"/>
          <w:szCs w:val="32"/>
        </w:rPr>
        <w:t>“</w:t>
      </w:r>
      <w:r w:rsidR="00A5736D" w:rsidRPr="00A5736D">
        <w:rPr>
          <w:rFonts w:ascii="Times New Roman" w:eastAsia="仿宋_GB2312" w:hAnsi="Times New Roman" w:cs="Times New Roman" w:hint="eastAsia"/>
          <w:sz w:val="32"/>
          <w:szCs w:val="32"/>
        </w:rPr>
        <w:t xml:space="preserve">2018 China Guangxi Products Exhibition </w:t>
      </w:r>
      <w:r w:rsidR="00A5736D" w:rsidRPr="00A5736D">
        <w:rPr>
          <w:rFonts w:ascii="Times New Roman" w:eastAsia="仿宋_GB2312" w:hAnsi="Times New Roman" w:cs="Times New Roman" w:hint="eastAsia"/>
          <w:sz w:val="32"/>
          <w:szCs w:val="32"/>
        </w:rPr>
        <w:t>（</w:t>
      </w:r>
      <w:r w:rsidR="00A5736D" w:rsidRPr="00A5736D">
        <w:rPr>
          <w:rFonts w:ascii="Times New Roman" w:eastAsia="仿宋_GB2312" w:hAnsi="Times New Roman" w:cs="Times New Roman" w:hint="eastAsia"/>
          <w:sz w:val="32"/>
          <w:szCs w:val="32"/>
        </w:rPr>
        <w:t>Sri Lanka</w:t>
      </w:r>
      <w:r w:rsidR="00A5736D" w:rsidRPr="00A5736D">
        <w:rPr>
          <w:rFonts w:ascii="Times New Roman" w:eastAsia="仿宋_GB2312" w:hAnsi="Times New Roman" w:cs="Times New Roman" w:hint="eastAsia"/>
          <w:sz w:val="32"/>
          <w:szCs w:val="32"/>
        </w:rPr>
        <w:t>）</w:t>
      </w:r>
      <w:r w:rsidR="00A5736D" w:rsidRPr="00A5736D">
        <w:rPr>
          <w:rFonts w:ascii="Times New Roman" w:eastAsia="仿宋_GB2312" w:hAnsi="Times New Roman" w:cs="Times New Roman" w:hint="eastAsia"/>
          <w:sz w:val="32"/>
          <w:szCs w:val="32"/>
        </w:rPr>
        <w:t xml:space="preserve">&amp; China Guangxi Brands Silk Road Series </w:t>
      </w:r>
      <w:r w:rsidR="00A5736D" w:rsidRPr="00A5736D">
        <w:rPr>
          <w:rFonts w:ascii="Times New Roman" w:eastAsia="仿宋_GB2312" w:hAnsi="Times New Roman" w:cs="Times New Roman" w:hint="eastAsia"/>
          <w:sz w:val="32"/>
          <w:szCs w:val="32"/>
        </w:rPr>
        <w:t>（</w:t>
      </w:r>
      <w:r w:rsidR="00A5736D" w:rsidRPr="00A5736D">
        <w:rPr>
          <w:rFonts w:ascii="Times New Roman" w:eastAsia="仿宋_GB2312" w:hAnsi="Times New Roman" w:cs="Times New Roman" w:hint="eastAsia"/>
          <w:sz w:val="32"/>
          <w:szCs w:val="32"/>
        </w:rPr>
        <w:t>Sri Lanka</w:t>
      </w:r>
      <w:r w:rsidR="00A5736D">
        <w:rPr>
          <w:rFonts w:ascii="Times New Roman" w:eastAsia="仿宋_GB2312" w:hAnsi="Times New Roman" w:cs="Times New Roman"/>
          <w:sz w:val="32"/>
          <w:szCs w:val="32"/>
        </w:rPr>
        <w:t xml:space="preserve">” </w:t>
      </w:r>
      <w:r w:rsidRPr="00BC1118">
        <w:rPr>
          <w:rFonts w:ascii="Times New Roman" w:eastAsia="仿宋_GB2312" w:hAnsi="Times New Roman" w:cs="Times New Roman"/>
          <w:sz w:val="32"/>
          <w:szCs w:val="32"/>
        </w:rPr>
        <w:t>is 3 days from 10am to 6pm.</w:t>
      </w:r>
      <w:r w:rsidR="00A5736D">
        <w:rPr>
          <w:rFonts w:ascii="Times New Roman" w:eastAsia="仿宋_GB2312" w:hAnsi="Times New Roman" w:cs="Times New Roman"/>
          <w:sz w:val="32"/>
          <w:szCs w:val="32"/>
        </w:rPr>
        <w:t xml:space="preserve"> </w:t>
      </w:r>
      <w:r w:rsidR="00A5736D" w:rsidRPr="00A5736D">
        <w:rPr>
          <w:rFonts w:ascii="Times New Roman" w:eastAsia="仿宋_GB2312" w:hAnsi="Times New Roman" w:cs="Times New Roman"/>
          <w:sz w:val="32"/>
          <w:szCs w:val="32"/>
        </w:rPr>
        <w:t xml:space="preserve">The opening ceremony will be held at 10:30 a.m. on May 18. The leaders of the Chinese Embassy </w:t>
      </w:r>
      <w:r w:rsidR="00BC281F">
        <w:rPr>
          <w:rFonts w:ascii="Times New Roman" w:eastAsia="仿宋_GB2312" w:hAnsi="Times New Roman" w:cs="Times New Roman"/>
          <w:sz w:val="32"/>
          <w:szCs w:val="32"/>
        </w:rPr>
        <w:t>in</w:t>
      </w:r>
      <w:r w:rsidR="00A5736D" w:rsidRPr="00A5736D">
        <w:rPr>
          <w:rFonts w:ascii="Times New Roman" w:eastAsia="仿宋_GB2312" w:hAnsi="Times New Roman" w:cs="Times New Roman"/>
          <w:sz w:val="32"/>
          <w:szCs w:val="32"/>
        </w:rPr>
        <w:t xml:space="preserve"> Sri Lanka, the Minister of Ministry of </w:t>
      </w:r>
      <w:r w:rsidR="00BC281F">
        <w:rPr>
          <w:rFonts w:ascii="Times New Roman" w:eastAsia="仿宋_GB2312" w:hAnsi="Times New Roman" w:cs="Times New Roman"/>
          <w:sz w:val="32"/>
          <w:szCs w:val="32"/>
        </w:rPr>
        <w:t xml:space="preserve">Industry and </w:t>
      </w:r>
      <w:r w:rsidR="00A5736D" w:rsidRPr="00A5736D">
        <w:rPr>
          <w:rFonts w:ascii="Times New Roman" w:eastAsia="仿宋_GB2312" w:hAnsi="Times New Roman" w:cs="Times New Roman"/>
          <w:sz w:val="32"/>
          <w:szCs w:val="32"/>
        </w:rPr>
        <w:t>Commerce</w:t>
      </w:r>
      <w:r w:rsidR="00BC281F">
        <w:rPr>
          <w:rFonts w:ascii="Times New Roman" w:eastAsia="仿宋_GB2312" w:hAnsi="Times New Roman" w:cs="Times New Roman"/>
          <w:sz w:val="32"/>
          <w:szCs w:val="32"/>
        </w:rPr>
        <w:t xml:space="preserve"> </w:t>
      </w:r>
      <w:r w:rsidR="00A5736D" w:rsidRPr="00A5736D">
        <w:rPr>
          <w:rFonts w:ascii="Times New Roman" w:eastAsia="仿宋_GB2312" w:hAnsi="Times New Roman" w:cs="Times New Roman"/>
          <w:sz w:val="32"/>
          <w:szCs w:val="32"/>
        </w:rPr>
        <w:t>of Sri Lanka and other relevant departments,</w:t>
      </w:r>
      <w:r w:rsidR="00A5736D">
        <w:rPr>
          <w:rFonts w:ascii="Times New Roman" w:eastAsia="仿宋_GB2312" w:hAnsi="Times New Roman" w:cs="Times New Roman"/>
          <w:sz w:val="32"/>
          <w:szCs w:val="32"/>
        </w:rPr>
        <w:t xml:space="preserve"> </w:t>
      </w:r>
      <w:r w:rsidR="00A5736D" w:rsidRPr="00A5736D">
        <w:rPr>
          <w:rFonts w:ascii="Times New Roman" w:eastAsia="仿宋_GB2312" w:hAnsi="Times New Roman" w:cs="Times New Roman"/>
          <w:sz w:val="32"/>
          <w:szCs w:val="32"/>
        </w:rPr>
        <w:t xml:space="preserve">the </w:t>
      </w:r>
      <w:r w:rsidR="00BC281F">
        <w:rPr>
          <w:rFonts w:ascii="Times New Roman" w:eastAsia="仿宋_GB2312" w:hAnsi="Times New Roman" w:cs="Times New Roman"/>
          <w:sz w:val="32"/>
          <w:szCs w:val="32"/>
        </w:rPr>
        <w:t>representatives</w:t>
      </w:r>
      <w:r w:rsidR="00A5736D" w:rsidRPr="00A5736D">
        <w:rPr>
          <w:rFonts w:ascii="Times New Roman" w:eastAsia="仿宋_GB2312" w:hAnsi="Times New Roman" w:cs="Times New Roman"/>
          <w:sz w:val="32"/>
          <w:szCs w:val="32"/>
        </w:rPr>
        <w:t xml:space="preserve"> of the Chamber of Commerce </w:t>
      </w:r>
      <w:r w:rsidR="00BC281F">
        <w:rPr>
          <w:rFonts w:ascii="Times New Roman" w:eastAsia="仿宋_GB2312" w:hAnsi="Times New Roman" w:cs="Times New Roman"/>
          <w:sz w:val="32"/>
          <w:szCs w:val="32"/>
        </w:rPr>
        <w:t xml:space="preserve">in </w:t>
      </w:r>
      <w:r w:rsidR="00A5736D" w:rsidRPr="00A5736D">
        <w:rPr>
          <w:rFonts w:ascii="Times New Roman" w:eastAsia="仿宋_GB2312" w:hAnsi="Times New Roman" w:cs="Times New Roman"/>
          <w:sz w:val="32"/>
          <w:szCs w:val="32"/>
        </w:rPr>
        <w:t xml:space="preserve">Sri Lanka, and guests from all walks of life in Sri Lanka </w:t>
      </w:r>
      <w:r w:rsidR="00A5736D">
        <w:rPr>
          <w:rFonts w:ascii="Times New Roman" w:eastAsia="仿宋_GB2312" w:hAnsi="Times New Roman" w:cs="Times New Roman"/>
          <w:sz w:val="32"/>
          <w:szCs w:val="32"/>
        </w:rPr>
        <w:t>will attend</w:t>
      </w:r>
      <w:r w:rsidR="00A5736D" w:rsidRPr="00A5736D">
        <w:rPr>
          <w:rFonts w:ascii="Times New Roman" w:eastAsia="仿宋_GB2312" w:hAnsi="Times New Roman" w:cs="Times New Roman"/>
          <w:sz w:val="32"/>
          <w:szCs w:val="32"/>
        </w:rPr>
        <w:t xml:space="preserve"> the opening ceremony and </w:t>
      </w:r>
      <w:r w:rsidR="00A5736D">
        <w:rPr>
          <w:rFonts w:ascii="Times New Roman" w:eastAsia="仿宋_GB2312" w:hAnsi="Times New Roman" w:cs="Times New Roman"/>
          <w:sz w:val="32"/>
          <w:szCs w:val="32"/>
        </w:rPr>
        <w:t>visit</w:t>
      </w:r>
      <w:r w:rsidR="00A5736D" w:rsidRPr="00A5736D">
        <w:rPr>
          <w:rFonts w:ascii="Times New Roman" w:eastAsia="仿宋_GB2312" w:hAnsi="Times New Roman" w:cs="Times New Roman"/>
          <w:sz w:val="32"/>
          <w:szCs w:val="32"/>
        </w:rPr>
        <w:t xml:space="preserve"> the exhibition.</w:t>
      </w:r>
      <w:r w:rsidR="00A5736D" w:rsidRPr="00A5736D">
        <w:t xml:space="preserve"> </w:t>
      </w:r>
      <w:r w:rsidR="00A5736D" w:rsidRPr="00A5736D">
        <w:rPr>
          <w:rFonts w:ascii="Times New Roman" w:eastAsia="仿宋_GB2312" w:hAnsi="Times New Roman" w:cs="Times New Roman"/>
          <w:sz w:val="32"/>
          <w:szCs w:val="32"/>
        </w:rPr>
        <w:t>The guests of the industrial and commercial circles, political circles, and the press will be invited to the opening ceremony to share friendship, seek common development, and celebrate the grand event.</w:t>
      </w:r>
      <w:r w:rsidR="00A5736D">
        <w:rPr>
          <w:rFonts w:ascii="Times New Roman" w:eastAsia="仿宋_GB2312" w:hAnsi="Times New Roman" w:cs="Times New Roman"/>
          <w:sz w:val="32"/>
          <w:szCs w:val="32"/>
        </w:rPr>
        <w:t xml:space="preserve"> Furthermore</w:t>
      </w:r>
      <w:r w:rsidR="00A5736D" w:rsidRPr="00A5736D">
        <w:rPr>
          <w:rFonts w:ascii="Times New Roman" w:eastAsia="仿宋_GB2312" w:hAnsi="Times New Roman" w:cs="Times New Roman"/>
          <w:sz w:val="32"/>
          <w:szCs w:val="32"/>
        </w:rPr>
        <w:t>, “</w:t>
      </w:r>
      <w:r w:rsidR="002B39DA" w:rsidRPr="002B39DA">
        <w:rPr>
          <w:rFonts w:ascii="Times New Roman" w:eastAsia="仿宋_GB2312" w:hAnsi="Times New Roman" w:cs="Times New Roman"/>
          <w:sz w:val="32"/>
          <w:szCs w:val="32"/>
        </w:rPr>
        <w:t>Trade and Investment Environment Promotion in Sri Lanka &amp; China-Sri Lanka Enterprises Matching Meeting</w:t>
      </w:r>
      <w:r w:rsidR="00A5736D" w:rsidRPr="00A5736D">
        <w:rPr>
          <w:rFonts w:ascii="Times New Roman" w:eastAsia="仿宋_GB2312" w:hAnsi="Times New Roman" w:cs="Times New Roman"/>
          <w:sz w:val="32"/>
          <w:szCs w:val="32"/>
        </w:rPr>
        <w:t>” will be held</w:t>
      </w:r>
      <w:r w:rsidR="00A5736D" w:rsidRPr="00A5736D">
        <w:t xml:space="preserve"> </w:t>
      </w:r>
      <w:r w:rsidR="00A5736D" w:rsidRPr="00A5736D">
        <w:rPr>
          <w:rFonts w:ascii="Times New Roman" w:eastAsia="仿宋_GB2312" w:hAnsi="Times New Roman" w:cs="Times New Roman"/>
          <w:sz w:val="32"/>
          <w:szCs w:val="32"/>
        </w:rPr>
        <w:t xml:space="preserve">during the exhibition. </w:t>
      </w:r>
      <w:r w:rsidR="00372A42" w:rsidRPr="00372A42">
        <w:rPr>
          <w:rFonts w:ascii="Times New Roman" w:eastAsia="仿宋_GB2312" w:hAnsi="Times New Roman" w:cs="Times New Roman"/>
          <w:sz w:val="32"/>
          <w:szCs w:val="32"/>
        </w:rPr>
        <w:t>The</w:t>
      </w:r>
      <w:r w:rsidR="00B61793">
        <w:rPr>
          <w:rFonts w:ascii="Times New Roman" w:eastAsia="仿宋_GB2312" w:hAnsi="Times New Roman" w:cs="Times New Roman"/>
          <w:sz w:val="32"/>
          <w:szCs w:val="32"/>
        </w:rPr>
        <w:t xml:space="preserve"> </w:t>
      </w:r>
      <w:r w:rsidR="00B61793" w:rsidRPr="00B61793">
        <w:rPr>
          <w:rFonts w:ascii="Times New Roman" w:eastAsia="仿宋_GB2312" w:hAnsi="Times New Roman" w:cs="Times New Roman"/>
          <w:sz w:val="32"/>
          <w:szCs w:val="32"/>
        </w:rPr>
        <w:t>Board of Investment of Sri Lanka</w:t>
      </w:r>
      <w:r w:rsidR="00372A42" w:rsidRPr="00372A42">
        <w:rPr>
          <w:rFonts w:ascii="Times New Roman" w:eastAsia="仿宋_GB2312" w:hAnsi="Times New Roman" w:cs="Times New Roman"/>
          <w:sz w:val="32"/>
          <w:szCs w:val="32"/>
        </w:rPr>
        <w:t xml:space="preserve"> and the </w:t>
      </w:r>
      <w:r w:rsidR="00B61793" w:rsidRPr="00B61793">
        <w:rPr>
          <w:rFonts w:ascii="Times New Roman" w:eastAsia="仿宋_GB2312" w:hAnsi="Times New Roman" w:cs="Times New Roman"/>
          <w:sz w:val="32"/>
          <w:szCs w:val="32"/>
        </w:rPr>
        <w:t>Export Development Board</w:t>
      </w:r>
      <w:r w:rsidR="00372A42" w:rsidRPr="00372A42">
        <w:rPr>
          <w:rFonts w:ascii="Times New Roman" w:eastAsia="仿宋_GB2312" w:hAnsi="Times New Roman" w:cs="Times New Roman"/>
          <w:sz w:val="32"/>
          <w:szCs w:val="32"/>
        </w:rPr>
        <w:t xml:space="preserve"> of Sri Lanka will </w:t>
      </w:r>
      <w:r w:rsidR="00B61793">
        <w:rPr>
          <w:rFonts w:ascii="Times New Roman" w:eastAsia="仿宋_GB2312" w:hAnsi="Times New Roman" w:cs="Times New Roman"/>
          <w:sz w:val="32"/>
          <w:szCs w:val="32"/>
        </w:rPr>
        <w:t>present</w:t>
      </w:r>
      <w:r w:rsidR="00372A42" w:rsidRPr="00372A42">
        <w:rPr>
          <w:rFonts w:ascii="Times New Roman" w:eastAsia="仿宋_GB2312" w:hAnsi="Times New Roman" w:cs="Times New Roman"/>
          <w:sz w:val="32"/>
          <w:szCs w:val="32"/>
        </w:rPr>
        <w:t xml:space="preserve"> and promote the trade and investment environment of Sri Lanka to the guests. </w:t>
      </w:r>
      <w:r w:rsidR="00372A42">
        <w:rPr>
          <w:rFonts w:ascii="Times New Roman" w:eastAsia="仿宋_GB2312" w:hAnsi="Times New Roman" w:cs="Times New Roman"/>
          <w:sz w:val="32"/>
          <w:szCs w:val="32"/>
        </w:rPr>
        <w:t>E</w:t>
      </w:r>
      <w:r w:rsidR="00372A42" w:rsidRPr="00372A42">
        <w:rPr>
          <w:rFonts w:ascii="Times New Roman" w:eastAsia="仿宋_GB2312" w:hAnsi="Times New Roman" w:cs="Times New Roman"/>
          <w:sz w:val="32"/>
          <w:szCs w:val="32"/>
        </w:rPr>
        <w:t xml:space="preserve">ntrepreneurs </w:t>
      </w:r>
      <w:r w:rsidR="00372A42">
        <w:rPr>
          <w:rFonts w:ascii="Times New Roman" w:eastAsia="仿宋_GB2312" w:hAnsi="Times New Roman" w:cs="Times New Roman"/>
          <w:sz w:val="32"/>
          <w:szCs w:val="32"/>
        </w:rPr>
        <w:t xml:space="preserve">of China and Sri Lanka </w:t>
      </w:r>
      <w:r w:rsidR="00372A42" w:rsidRPr="00372A42">
        <w:rPr>
          <w:rFonts w:ascii="Times New Roman" w:eastAsia="仿宋_GB2312" w:hAnsi="Times New Roman" w:cs="Times New Roman"/>
          <w:sz w:val="32"/>
          <w:szCs w:val="32"/>
        </w:rPr>
        <w:t xml:space="preserve">can take this opportunity to </w:t>
      </w:r>
      <w:r w:rsidR="00372A42" w:rsidRPr="00372A42">
        <w:rPr>
          <w:rFonts w:ascii="Times New Roman" w:eastAsia="仿宋_GB2312" w:hAnsi="Times New Roman" w:cs="Times New Roman"/>
          <w:sz w:val="32"/>
          <w:szCs w:val="32"/>
        </w:rPr>
        <w:lastRenderedPageBreak/>
        <w:t xml:space="preserve">conduct face-to-face exchanges and </w:t>
      </w:r>
      <w:r w:rsidR="00372A42">
        <w:rPr>
          <w:rFonts w:ascii="Times New Roman" w:eastAsia="仿宋_GB2312" w:hAnsi="Times New Roman" w:cs="Times New Roman"/>
          <w:sz w:val="32"/>
          <w:szCs w:val="32"/>
        </w:rPr>
        <w:t xml:space="preserve">make </w:t>
      </w:r>
      <w:r w:rsidR="00372A42" w:rsidRPr="00372A42">
        <w:rPr>
          <w:rFonts w:ascii="Times New Roman" w:eastAsia="仿宋_GB2312" w:hAnsi="Times New Roman" w:cs="Times New Roman"/>
          <w:sz w:val="32"/>
          <w:szCs w:val="32"/>
        </w:rPr>
        <w:t>cooperation</w:t>
      </w:r>
      <w:r w:rsidR="00372A42">
        <w:rPr>
          <w:rFonts w:ascii="Times New Roman" w:eastAsia="仿宋_GB2312" w:hAnsi="Times New Roman" w:cs="Times New Roman"/>
          <w:sz w:val="32"/>
          <w:szCs w:val="32"/>
        </w:rPr>
        <w:t>.</w:t>
      </w:r>
      <w:r w:rsidR="00372A42" w:rsidRPr="00372A42">
        <w:rPr>
          <w:rFonts w:ascii="Times New Roman" w:eastAsia="仿宋_GB2312" w:hAnsi="Times New Roman" w:cs="Times New Roman"/>
          <w:sz w:val="32"/>
          <w:szCs w:val="32"/>
        </w:rPr>
        <w:t xml:space="preserve"> </w:t>
      </w:r>
      <w:r w:rsidR="00372A42">
        <w:rPr>
          <w:rFonts w:ascii="Times New Roman" w:eastAsia="仿宋_GB2312" w:hAnsi="Times New Roman" w:cs="Times New Roman"/>
          <w:sz w:val="32"/>
          <w:szCs w:val="32"/>
        </w:rPr>
        <w:t>T</w:t>
      </w:r>
      <w:r w:rsidR="00372A42" w:rsidRPr="00372A42">
        <w:rPr>
          <w:rFonts w:ascii="Times New Roman" w:eastAsia="仿宋_GB2312" w:hAnsi="Times New Roman" w:cs="Times New Roman"/>
          <w:sz w:val="32"/>
          <w:szCs w:val="32"/>
        </w:rPr>
        <w:t>he Minister of Science and Technology of Sri Lanka will attend</w:t>
      </w:r>
      <w:r w:rsidR="00372A42">
        <w:rPr>
          <w:rFonts w:ascii="Times New Roman" w:eastAsia="仿宋_GB2312" w:hAnsi="Times New Roman" w:cs="Times New Roman"/>
          <w:sz w:val="32"/>
          <w:szCs w:val="32"/>
        </w:rPr>
        <w:t xml:space="preserve"> the </w:t>
      </w:r>
      <w:proofErr w:type="spellStart"/>
      <w:r w:rsidR="00372A42">
        <w:rPr>
          <w:rFonts w:ascii="Times New Roman" w:eastAsia="仿宋_GB2312" w:hAnsi="Times New Roman" w:cs="Times New Roman"/>
          <w:sz w:val="32"/>
          <w:szCs w:val="32"/>
        </w:rPr>
        <w:t>activitie</w:t>
      </w:r>
      <w:proofErr w:type="spellEnd"/>
      <w:r w:rsidR="00A5736D" w:rsidRPr="00A5736D">
        <w:rPr>
          <w:rFonts w:ascii="Times New Roman" w:eastAsia="仿宋_GB2312" w:hAnsi="Times New Roman" w:cs="Times New Roman"/>
          <w:sz w:val="32"/>
          <w:szCs w:val="32"/>
        </w:rPr>
        <w:t>.</w:t>
      </w:r>
      <w:r w:rsidR="00372A42">
        <w:rPr>
          <w:rFonts w:ascii="Times New Roman" w:eastAsia="仿宋_GB2312" w:hAnsi="Times New Roman" w:cs="Times New Roman"/>
          <w:sz w:val="32"/>
          <w:szCs w:val="32"/>
        </w:rPr>
        <w:t xml:space="preserve"> </w:t>
      </w:r>
      <w:r w:rsidR="00372A42" w:rsidRPr="00372A42">
        <w:rPr>
          <w:rFonts w:ascii="Times New Roman" w:eastAsia="仿宋_GB2312" w:hAnsi="Times New Roman" w:cs="Times New Roman"/>
          <w:sz w:val="32"/>
          <w:szCs w:val="32"/>
        </w:rPr>
        <w:t>A variety of jewelry displays, tea shows and other activities will also be held. Sri Lankan friends are welcome to attend the exhibition.</w:t>
      </w:r>
    </w:p>
    <w:p w:rsidR="008435C1" w:rsidRDefault="002F313D" w:rsidP="0043639B">
      <w:pPr>
        <w:ind w:firstLine="645"/>
        <w:rPr>
          <w:rFonts w:ascii="仿宋_GB2312" w:eastAsia="仿宋_GB2312"/>
          <w:sz w:val="32"/>
          <w:szCs w:val="32"/>
        </w:rPr>
      </w:pPr>
      <w:r w:rsidRPr="007A673B">
        <w:rPr>
          <w:rFonts w:ascii="仿宋_GB2312" w:eastAsia="仿宋_GB2312" w:hint="eastAsia"/>
          <w:sz w:val="32"/>
          <w:szCs w:val="32"/>
        </w:rPr>
        <w:t>这次商品博览会是广西</w:t>
      </w:r>
      <w:r w:rsidR="00B06758">
        <w:rPr>
          <w:rFonts w:ascii="仿宋_GB2312" w:eastAsia="仿宋_GB2312" w:hint="eastAsia"/>
          <w:sz w:val="32"/>
          <w:szCs w:val="32"/>
        </w:rPr>
        <w:t>继去年后</w:t>
      </w:r>
      <w:r w:rsidR="005B4792">
        <w:rPr>
          <w:rFonts w:ascii="仿宋_GB2312" w:eastAsia="仿宋_GB2312" w:hint="eastAsia"/>
          <w:sz w:val="32"/>
          <w:szCs w:val="32"/>
        </w:rPr>
        <w:t>连</w:t>
      </w:r>
      <w:r w:rsidR="00B06758">
        <w:rPr>
          <w:rFonts w:ascii="仿宋_GB2312" w:eastAsia="仿宋_GB2312" w:hint="eastAsia"/>
          <w:sz w:val="32"/>
          <w:szCs w:val="32"/>
        </w:rPr>
        <w:t>续在</w:t>
      </w:r>
      <w:r w:rsidRPr="007A673B">
        <w:rPr>
          <w:rFonts w:ascii="仿宋_GB2312" w:eastAsia="仿宋_GB2312" w:hint="eastAsia"/>
          <w:sz w:val="32"/>
          <w:szCs w:val="32"/>
        </w:rPr>
        <w:t>斯里兰卡举办</w:t>
      </w:r>
      <w:r w:rsidR="00B06758">
        <w:rPr>
          <w:rFonts w:ascii="仿宋_GB2312" w:eastAsia="仿宋_GB2312" w:hint="eastAsia"/>
          <w:sz w:val="32"/>
          <w:szCs w:val="32"/>
        </w:rPr>
        <w:t>广西商品博览会</w:t>
      </w:r>
      <w:r w:rsidRPr="007A673B">
        <w:rPr>
          <w:rFonts w:ascii="仿宋_GB2312" w:eastAsia="仿宋_GB2312" w:hint="eastAsia"/>
          <w:sz w:val="32"/>
          <w:szCs w:val="32"/>
        </w:rPr>
        <w:t>。</w:t>
      </w:r>
      <w:r w:rsidR="007859B0" w:rsidRPr="007A673B">
        <w:rPr>
          <w:rFonts w:ascii="仿宋_GB2312" w:eastAsia="仿宋_GB2312" w:hint="eastAsia"/>
          <w:sz w:val="32"/>
          <w:szCs w:val="32"/>
        </w:rPr>
        <w:t>展区设</w:t>
      </w:r>
      <w:r w:rsidR="00F82D60">
        <w:rPr>
          <w:rFonts w:ascii="仿宋_GB2312" w:eastAsia="仿宋_GB2312"/>
          <w:sz w:val="32"/>
          <w:szCs w:val="32"/>
        </w:rPr>
        <w:t>75</w:t>
      </w:r>
      <w:r w:rsidR="007859B0" w:rsidRPr="007A673B">
        <w:rPr>
          <w:rFonts w:ascii="仿宋_GB2312" w:eastAsia="仿宋_GB2312" w:hint="eastAsia"/>
          <w:sz w:val="32"/>
          <w:szCs w:val="32"/>
        </w:rPr>
        <w:t>个展位</w:t>
      </w:r>
      <w:r w:rsidR="00180B3C" w:rsidRPr="007A673B">
        <w:rPr>
          <w:rFonts w:ascii="仿宋_GB2312" w:eastAsia="仿宋_GB2312" w:hint="eastAsia"/>
          <w:sz w:val="32"/>
          <w:szCs w:val="32"/>
        </w:rPr>
        <w:t>，</w:t>
      </w:r>
      <w:r w:rsidR="00B06758">
        <w:rPr>
          <w:rFonts w:ascii="仿宋_GB2312" w:eastAsia="仿宋_GB2312" w:hint="eastAsia"/>
          <w:sz w:val="32"/>
          <w:szCs w:val="32"/>
        </w:rPr>
        <w:t>其中广西</w:t>
      </w:r>
      <w:r w:rsidR="00180B3C" w:rsidRPr="007A673B">
        <w:rPr>
          <w:rFonts w:ascii="仿宋_GB2312" w:eastAsia="仿宋_GB2312" w:hint="eastAsia"/>
          <w:sz w:val="32"/>
          <w:szCs w:val="32"/>
        </w:rPr>
        <w:t>参展企业</w:t>
      </w:r>
      <w:r w:rsidR="00507C83">
        <w:rPr>
          <w:rFonts w:ascii="仿宋_GB2312" w:eastAsia="仿宋_GB2312" w:hint="eastAsia"/>
          <w:sz w:val="32"/>
          <w:szCs w:val="32"/>
        </w:rPr>
        <w:t>6</w:t>
      </w:r>
      <w:r w:rsidR="00180B3C" w:rsidRPr="007A673B">
        <w:rPr>
          <w:rFonts w:ascii="仿宋_GB2312" w:eastAsia="仿宋_GB2312" w:hint="eastAsia"/>
          <w:sz w:val="32"/>
          <w:szCs w:val="32"/>
        </w:rPr>
        <w:t>7家</w:t>
      </w:r>
      <w:r w:rsidR="00B06758">
        <w:rPr>
          <w:rFonts w:ascii="仿宋_GB2312" w:eastAsia="仿宋_GB2312" w:hint="eastAsia"/>
          <w:sz w:val="32"/>
          <w:szCs w:val="32"/>
        </w:rPr>
        <w:t>共69个展位</w:t>
      </w:r>
      <w:r w:rsidR="00180B3C" w:rsidRPr="007A673B">
        <w:rPr>
          <w:rFonts w:ascii="仿宋_GB2312" w:eastAsia="仿宋_GB2312" w:hint="eastAsia"/>
          <w:sz w:val="32"/>
          <w:szCs w:val="32"/>
        </w:rPr>
        <w:t>，</w:t>
      </w:r>
      <w:r w:rsidR="00B06758">
        <w:rPr>
          <w:rFonts w:ascii="仿宋_GB2312" w:eastAsia="仿宋_GB2312" w:hint="eastAsia"/>
          <w:sz w:val="32"/>
          <w:szCs w:val="32"/>
        </w:rPr>
        <w:t>斯里兰卡参展企业</w:t>
      </w:r>
      <w:r w:rsidR="00F82D60">
        <w:rPr>
          <w:rFonts w:ascii="仿宋_GB2312" w:eastAsia="仿宋_GB2312"/>
          <w:sz w:val="32"/>
          <w:szCs w:val="32"/>
        </w:rPr>
        <w:t>6</w:t>
      </w:r>
      <w:r w:rsidR="00B06758">
        <w:rPr>
          <w:rFonts w:ascii="仿宋_GB2312" w:eastAsia="仿宋_GB2312" w:hint="eastAsia"/>
          <w:sz w:val="32"/>
          <w:szCs w:val="32"/>
        </w:rPr>
        <w:t>个展位。广西主要参展企业有</w:t>
      </w:r>
      <w:r w:rsidR="007859B0" w:rsidRPr="007A673B">
        <w:rPr>
          <w:rFonts w:ascii="仿宋_GB2312" w:eastAsia="仿宋_GB2312" w:hint="eastAsia"/>
          <w:sz w:val="32"/>
          <w:szCs w:val="32"/>
        </w:rPr>
        <w:t>广西玉柴机器股份有限公司、</w:t>
      </w:r>
      <w:r w:rsidR="00507C83">
        <w:rPr>
          <w:rFonts w:ascii="仿宋_GB2312" w:eastAsia="仿宋_GB2312" w:hint="eastAsia"/>
          <w:sz w:val="32"/>
          <w:szCs w:val="32"/>
        </w:rPr>
        <w:t>广西柳工机械股份有限公司、</w:t>
      </w:r>
      <w:r w:rsidR="007859B0" w:rsidRPr="007A673B">
        <w:rPr>
          <w:rFonts w:ascii="仿宋_GB2312" w:eastAsia="仿宋_GB2312" w:hint="eastAsia"/>
          <w:sz w:val="32"/>
          <w:szCs w:val="32"/>
        </w:rPr>
        <w:t>桂林</w:t>
      </w:r>
      <w:r w:rsidR="00507C83">
        <w:rPr>
          <w:rFonts w:ascii="仿宋_GB2312" w:eastAsia="仿宋_GB2312" w:hint="eastAsia"/>
          <w:sz w:val="32"/>
          <w:szCs w:val="32"/>
        </w:rPr>
        <w:t>南药</w:t>
      </w:r>
      <w:r w:rsidR="007859B0" w:rsidRPr="007A673B">
        <w:rPr>
          <w:rFonts w:ascii="仿宋_GB2312" w:eastAsia="仿宋_GB2312" w:hint="eastAsia"/>
          <w:sz w:val="32"/>
          <w:szCs w:val="32"/>
        </w:rPr>
        <w:t>股份有限公司、</w:t>
      </w:r>
      <w:r w:rsidR="00507C83">
        <w:rPr>
          <w:rFonts w:ascii="仿宋_GB2312" w:eastAsia="仿宋_GB2312" w:hint="eastAsia"/>
          <w:sz w:val="32"/>
          <w:szCs w:val="32"/>
        </w:rPr>
        <w:t>桂林裕祥家居用品</w:t>
      </w:r>
      <w:r w:rsidR="007859B0" w:rsidRPr="007A673B">
        <w:rPr>
          <w:rFonts w:ascii="仿宋_GB2312" w:eastAsia="仿宋_GB2312" w:hint="eastAsia"/>
          <w:sz w:val="32"/>
          <w:szCs w:val="32"/>
        </w:rPr>
        <w:t>有限公司</w:t>
      </w:r>
      <w:r w:rsidR="00507C83">
        <w:rPr>
          <w:rFonts w:ascii="仿宋_GB2312" w:eastAsia="仿宋_GB2312" w:hint="eastAsia"/>
          <w:sz w:val="32"/>
          <w:szCs w:val="32"/>
        </w:rPr>
        <w:t>、广西钦州力顺机械有限公司、广西蓝星大华化工有限责任公司</w:t>
      </w:r>
      <w:r w:rsidR="007859B0" w:rsidRPr="007A673B">
        <w:rPr>
          <w:rFonts w:ascii="仿宋_GB2312" w:eastAsia="仿宋_GB2312" w:hint="eastAsia"/>
          <w:sz w:val="32"/>
          <w:szCs w:val="32"/>
        </w:rPr>
        <w:t>等</w:t>
      </w:r>
      <w:r w:rsidR="00507C83">
        <w:rPr>
          <w:rFonts w:ascii="仿宋_GB2312" w:eastAsia="仿宋_GB2312" w:hint="eastAsia"/>
          <w:sz w:val="32"/>
          <w:szCs w:val="32"/>
        </w:rPr>
        <w:t>广西出口名牌企业</w:t>
      </w:r>
      <w:r w:rsidR="007859B0" w:rsidRPr="007A673B">
        <w:rPr>
          <w:rFonts w:ascii="仿宋_GB2312" w:eastAsia="仿宋_GB2312" w:hint="eastAsia"/>
          <w:sz w:val="32"/>
          <w:szCs w:val="32"/>
        </w:rPr>
        <w:t>。博览会汇聚了建材及机械类、食品及茶叶类、家纺及服装类、日用家居工艺品类</w:t>
      </w:r>
      <w:r w:rsidR="00507C83">
        <w:rPr>
          <w:rFonts w:ascii="仿宋_GB2312" w:eastAsia="仿宋_GB2312" w:hint="eastAsia"/>
          <w:sz w:val="32"/>
          <w:szCs w:val="32"/>
        </w:rPr>
        <w:t>、电子产品类</w:t>
      </w:r>
      <w:r w:rsidR="007859B0" w:rsidRPr="007A673B">
        <w:rPr>
          <w:rFonts w:ascii="仿宋_GB2312" w:eastAsia="仿宋_GB2312" w:hint="eastAsia"/>
          <w:sz w:val="32"/>
          <w:szCs w:val="32"/>
        </w:rPr>
        <w:t>等5大类</w:t>
      </w:r>
      <w:r w:rsidR="000C0355">
        <w:rPr>
          <w:rFonts w:ascii="仿宋_GB2312" w:eastAsia="仿宋_GB2312" w:hint="eastAsia"/>
          <w:sz w:val="32"/>
          <w:szCs w:val="32"/>
        </w:rPr>
        <w:t>上百种</w:t>
      </w:r>
      <w:r w:rsidR="007859B0" w:rsidRPr="007A673B">
        <w:rPr>
          <w:rFonts w:ascii="仿宋_GB2312" w:eastAsia="仿宋_GB2312" w:hint="eastAsia"/>
          <w:sz w:val="32"/>
          <w:szCs w:val="32"/>
        </w:rPr>
        <w:t>畅销</w:t>
      </w:r>
      <w:r w:rsidR="000C0355">
        <w:rPr>
          <w:rFonts w:ascii="仿宋_GB2312" w:eastAsia="仿宋_GB2312" w:hint="eastAsia"/>
          <w:sz w:val="32"/>
          <w:szCs w:val="32"/>
        </w:rPr>
        <w:t>全球</w:t>
      </w:r>
      <w:r w:rsidR="007859B0" w:rsidRPr="007A673B">
        <w:rPr>
          <w:rFonts w:ascii="仿宋_GB2312" w:eastAsia="仿宋_GB2312" w:hint="eastAsia"/>
          <w:sz w:val="32"/>
          <w:szCs w:val="32"/>
        </w:rPr>
        <w:t>的名、特、优</w:t>
      </w:r>
      <w:r w:rsidR="00507C83">
        <w:rPr>
          <w:rFonts w:ascii="仿宋_GB2312" w:eastAsia="仿宋_GB2312" w:hint="eastAsia"/>
          <w:sz w:val="32"/>
          <w:szCs w:val="32"/>
        </w:rPr>
        <w:t>、新</w:t>
      </w:r>
      <w:r w:rsidR="007859B0" w:rsidRPr="007A673B">
        <w:rPr>
          <w:rFonts w:ascii="仿宋_GB2312" w:eastAsia="仿宋_GB2312" w:hint="eastAsia"/>
          <w:sz w:val="32"/>
          <w:szCs w:val="32"/>
        </w:rPr>
        <w:t>产品，集中体现了广西最优的生产能力水平</w:t>
      </w:r>
      <w:r w:rsidR="001126F4">
        <w:rPr>
          <w:rFonts w:ascii="仿宋_GB2312" w:eastAsia="仿宋_GB2312" w:hint="eastAsia"/>
          <w:sz w:val="32"/>
          <w:szCs w:val="32"/>
        </w:rPr>
        <w:t>，同时展会</w:t>
      </w:r>
      <w:r w:rsidR="007859B0" w:rsidRPr="007A673B">
        <w:rPr>
          <w:rFonts w:ascii="仿宋_GB2312" w:eastAsia="仿宋_GB2312" w:hint="eastAsia"/>
          <w:sz w:val="32"/>
          <w:szCs w:val="32"/>
        </w:rPr>
        <w:t>。</w:t>
      </w:r>
    </w:p>
    <w:p w:rsidR="00BC1118" w:rsidRPr="00372A42" w:rsidRDefault="00372A42" w:rsidP="0043639B">
      <w:pPr>
        <w:ind w:firstLine="645"/>
        <w:rPr>
          <w:rFonts w:ascii="Times New Roman" w:eastAsia="仿宋_GB2312" w:hAnsi="Times New Roman" w:cs="Times New Roman"/>
          <w:sz w:val="32"/>
          <w:szCs w:val="32"/>
        </w:rPr>
      </w:pPr>
      <w:r w:rsidRPr="00372A42">
        <w:rPr>
          <w:rFonts w:ascii="Times New Roman" w:eastAsia="仿宋_GB2312" w:hAnsi="Times New Roman" w:cs="Times New Roman"/>
          <w:sz w:val="32"/>
          <w:szCs w:val="32"/>
        </w:rPr>
        <w:t xml:space="preserve">The </w:t>
      </w:r>
      <w:r>
        <w:rPr>
          <w:rFonts w:ascii="Times New Roman" w:eastAsia="仿宋_GB2312" w:hAnsi="Times New Roman" w:cs="Times New Roman"/>
          <w:sz w:val="32"/>
          <w:szCs w:val="32"/>
        </w:rPr>
        <w:t>e</w:t>
      </w:r>
      <w:r w:rsidRPr="00372A42">
        <w:rPr>
          <w:rFonts w:ascii="Times New Roman" w:eastAsia="仿宋_GB2312" w:hAnsi="Times New Roman" w:cs="Times New Roman"/>
          <w:sz w:val="32"/>
          <w:szCs w:val="32"/>
        </w:rPr>
        <w:t>xhibition is a consecutive product exhibition held in Sri Lanka by Guangxi.</w:t>
      </w:r>
      <w:r>
        <w:rPr>
          <w:rFonts w:ascii="Times New Roman" w:eastAsia="仿宋_GB2312" w:hAnsi="Times New Roman" w:cs="Times New Roman"/>
          <w:sz w:val="32"/>
          <w:szCs w:val="32"/>
        </w:rPr>
        <w:t xml:space="preserve"> </w:t>
      </w:r>
      <w:r w:rsidRPr="00372A42">
        <w:rPr>
          <w:rFonts w:ascii="Times New Roman" w:eastAsia="仿宋_GB2312" w:hAnsi="Times New Roman" w:cs="Times New Roman"/>
          <w:sz w:val="32"/>
          <w:szCs w:val="32"/>
        </w:rPr>
        <w:t xml:space="preserve">There are </w:t>
      </w:r>
      <w:r w:rsidR="00F82D60">
        <w:rPr>
          <w:rFonts w:ascii="Times New Roman" w:eastAsia="仿宋_GB2312" w:hAnsi="Times New Roman" w:cs="Times New Roman"/>
          <w:sz w:val="32"/>
          <w:szCs w:val="32"/>
        </w:rPr>
        <w:t>75</w:t>
      </w:r>
      <w:r w:rsidRPr="00372A42">
        <w:rPr>
          <w:rFonts w:ascii="Times New Roman" w:eastAsia="仿宋_GB2312" w:hAnsi="Times New Roman" w:cs="Times New Roman"/>
          <w:sz w:val="32"/>
          <w:szCs w:val="32"/>
        </w:rPr>
        <w:t xml:space="preserve"> booths in the exhibition area, including </w:t>
      </w:r>
      <w:r>
        <w:rPr>
          <w:rFonts w:ascii="Times New Roman" w:eastAsia="仿宋_GB2312" w:hAnsi="Times New Roman" w:cs="Times New Roman"/>
          <w:sz w:val="32"/>
          <w:szCs w:val="32"/>
        </w:rPr>
        <w:t xml:space="preserve">69 booths of </w:t>
      </w:r>
      <w:r w:rsidRPr="00372A42">
        <w:rPr>
          <w:rFonts w:ascii="Times New Roman" w:eastAsia="仿宋_GB2312" w:hAnsi="Times New Roman" w:cs="Times New Roman"/>
          <w:sz w:val="32"/>
          <w:szCs w:val="32"/>
        </w:rPr>
        <w:t xml:space="preserve">67 exhibiting companies </w:t>
      </w:r>
      <w:r>
        <w:rPr>
          <w:rFonts w:ascii="Times New Roman" w:eastAsia="仿宋_GB2312" w:hAnsi="Times New Roman" w:cs="Times New Roman"/>
          <w:sz w:val="32"/>
          <w:szCs w:val="32"/>
        </w:rPr>
        <w:t>from</w:t>
      </w:r>
      <w:r w:rsidRPr="00372A42">
        <w:rPr>
          <w:rFonts w:ascii="Times New Roman" w:eastAsia="仿宋_GB2312" w:hAnsi="Times New Roman" w:cs="Times New Roman"/>
          <w:sz w:val="32"/>
          <w:szCs w:val="32"/>
        </w:rPr>
        <w:t xml:space="preserve"> Guangxi and </w:t>
      </w:r>
      <w:r w:rsidR="00F82D60">
        <w:rPr>
          <w:rFonts w:ascii="Times New Roman" w:eastAsia="仿宋_GB2312" w:hAnsi="Times New Roman" w:cs="Times New Roman"/>
          <w:sz w:val="32"/>
          <w:szCs w:val="32"/>
        </w:rPr>
        <w:t>6</w:t>
      </w:r>
      <w:r w:rsidRPr="00372A42">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booths of </w:t>
      </w:r>
      <w:r w:rsidRPr="00372A42">
        <w:rPr>
          <w:rFonts w:ascii="Times New Roman" w:eastAsia="仿宋_GB2312" w:hAnsi="Times New Roman" w:cs="Times New Roman"/>
          <w:sz w:val="32"/>
          <w:szCs w:val="32"/>
        </w:rPr>
        <w:t xml:space="preserve">exhibiting companies </w:t>
      </w:r>
      <w:r>
        <w:rPr>
          <w:rFonts w:ascii="Times New Roman" w:eastAsia="仿宋_GB2312" w:hAnsi="Times New Roman" w:cs="Times New Roman"/>
          <w:sz w:val="32"/>
          <w:szCs w:val="32"/>
        </w:rPr>
        <w:t>from</w:t>
      </w:r>
      <w:r w:rsidRPr="00372A42">
        <w:rPr>
          <w:rFonts w:ascii="Times New Roman" w:eastAsia="仿宋_GB2312" w:hAnsi="Times New Roman" w:cs="Times New Roman"/>
          <w:sz w:val="32"/>
          <w:szCs w:val="32"/>
        </w:rPr>
        <w:t xml:space="preserve"> Sri Lanka.</w:t>
      </w:r>
      <w:r w:rsidRPr="00372A42">
        <w:t xml:space="preserve"> </w:t>
      </w:r>
      <w:r w:rsidRPr="00372A42">
        <w:rPr>
          <w:rFonts w:ascii="Times New Roman" w:eastAsia="仿宋_GB2312" w:hAnsi="Times New Roman" w:cs="Times New Roman"/>
          <w:sz w:val="32"/>
          <w:szCs w:val="32"/>
        </w:rPr>
        <w:t xml:space="preserve">The main exhibiting companies </w:t>
      </w:r>
      <w:r w:rsidR="002230A3">
        <w:rPr>
          <w:rFonts w:ascii="Times New Roman" w:eastAsia="仿宋_GB2312" w:hAnsi="Times New Roman" w:cs="Times New Roman"/>
          <w:sz w:val="32"/>
          <w:szCs w:val="32"/>
        </w:rPr>
        <w:t>from</w:t>
      </w:r>
      <w:r w:rsidRPr="00372A42">
        <w:rPr>
          <w:rFonts w:ascii="Times New Roman" w:eastAsia="仿宋_GB2312" w:hAnsi="Times New Roman" w:cs="Times New Roman"/>
          <w:sz w:val="32"/>
          <w:szCs w:val="32"/>
        </w:rPr>
        <w:t xml:space="preserve"> Guangxi include </w:t>
      </w:r>
      <w:r w:rsidR="002230A3">
        <w:rPr>
          <w:rFonts w:ascii="Times New Roman" w:eastAsia="仿宋_GB2312" w:hAnsi="Times New Roman" w:cs="Times New Roman"/>
          <w:sz w:val="32"/>
          <w:szCs w:val="32"/>
        </w:rPr>
        <w:t xml:space="preserve">the famous export-oriented </w:t>
      </w:r>
      <w:r w:rsidR="002230A3" w:rsidRPr="002230A3">
        <w:rPr>
          <w:rFonts w:ascii="Times New Roman" w:eastAsia="仿宋_GB2312" w:hAnsi="Times New Roman" w:cs="Times New Roman"/>
          <w:sz w:val="32"/>
          <w:szCs w:val="32"/>
        </w:rPr>
        <w:t>enterprises</w:t>
      </w:r>
      <w:r w:rsidR="002230A3">
        <w:rPr>
          <w:rFonts w:ascii="Times New Roman" w:eastAsia="仿宋_GB2312" w:hAnsi="Times New Roman" w:cs="Times New Roman"/>
          <w:sz w:val="32"/>
          <w:szCs w:val="32"/>
        </w:rPr>
        <w:t xml:space="preserve"> in Guangxi, such as</w:t>
      </w:r>
      <w:r w:rsidR="002230A3" w:rsidRPr="002230A3">
        <w:rPr>
          <w:rFonts w:ascii="Times New Roman" w:eastAsia="仿宋_GB2312" w:hAnsi="Times New Roman" w:cs="Times New Roman"/>
          <w:sz w:val="32"/>
          <w:szCs w:val="32"/>
        </w:rPr>
        <w:t xml:space="preserve"> </w:t>
      </w:r>
      <w:r w:rsidRPr="00372A42">
        <w:rPr>
          <w:rFonts w:ascii="Times New Roman" w:eastAsia="仿宋_GB2312" w:hAnsi="Times New Roman" w:cs="Times New Roman"/>
          <w:sz w:val="32"/>
          <w:szCs w:val="32"/>
        </w:rPr>
        <w:t xml:space="preserve">Guangxi </w:t>
      </w:r>
      <w:proofErr w:type="spellStart"/>
      <w:r w:rsidRPr="00372A42">
        <w:rPr>
          <w:rFonts w:ascii="Times New Roman" w:eastAsia="仿宋_GB2312" w:hAnsi="Times New Roman" w:cs="Times New Roman"/>
          <w:sz w:val="32"/>
          <w:szCs w:val="32"/>
        </w:rPr>
        <w:t>Yuchai</w:t>
      </w:r>
      <w:proofErr w:type="spellEnd"/>
      <w:r w:rsidRPr="00372A42">
        <w:rPr>
          <w:rFonts w:ascii="Times New Roman" w:eastAsia="仿宋_GB2312" w:hAnsi="Times New Roman" w:cs="Times New Roman"/>
          <w:sz w:val="32"/>
          <w:szCs w:val="32"/>
        </w:rPr>
        <w:t xml:space="preserve"> Machinery Co., Ltd., Guangxi </w:t>
      </w:r>
      <w:proofErr w:type="spellStart"/>
      <w:r w:rsidRPr="00372A42">
        <w:rPr>
          <w:rFonts w:ascii="Times New Roman" w:eastAsia="仿宋_GB2312" w:hAnsi="Times New Roman" w:cs="Times New Roman"/>
          <w:sz w:val="32"/>
          <w:szCs w:val="32"/>
        </w:rPr>
        <w:t>Liugong</w:t>
      </w:r>
      <w:proofErr w:type="spellEnd"/>
      <w:r w:rsidRPr="00372A42">
        <w:rPr>
          <w:rFonts w:ascii="Times New Roman" w:eastAsia="仿宋_GB2312" w:hAnsi="Times New Roman" w:cs="Times New Roman"/>
          <w:sz w:val="32"/>
          <w:szCs w:val="32"/>
        </w:rPr>
        <w:t xml:space="preserve"> Machinery Co., Ltd., </w:t>
      </w:r>
      <w:r w:rsidRPr="00372A42">
        <w:rPr>
          <w:rFonts w:ascii="Times New Roman" w:eastAsia="仿宋_GB2312" w:hAnsi="Times New Roman" w:cs="Times New Roman"/>
          <w:sz w:val="32"/>
          <w:szCs w:val="32"/>
        </w:rPr>
        <w:lastRenderedPageBreak/>
        <w:t xml:space="preserve">Guilin South </w:t>
      </w:r>
      <w:r w:rsidR="002230A3">
        <w:rPr>
          <w:rFonts w:ascii="Times New Roman" w:eastAsia="仿宋_GB2312" w:hAnsi="Times New Roman" w:cs="Times New Roman"/>
          <w:sz w:val="32"/>
          <w:szCs w:val="32"/>
        </w:rPr>
        <w:t>Medicine</w:t>
      </w:r>
      <w:r w:rsidRPr="00372A42">
        <w:rPr>
          <w:rFonts w:ascii="Times New Roman" w:eastAsia="仿宋_GB2312" w:hAnsi="Times New Roman" w:cs="Times New Roman"/>
          <w:sz w:val="32"/>
          <w:szCs w:val="32"/>
        </w:rPr>
        <w:t xml:space="preserve"> Co., Ltd., Guilin </w:t>
      </w:r>
      <w:proofErr w:type="spellStart"/>
      <w:r w:rsidRPr="00372A42">
        <w:rPr>
          <w:rFonts w:ascii="Times New Roman" w:eastAsia="仿宋_GB2312" w:hAnsi="Times New Roman" w:cs="Times New Roman"/>
          <w:sz w:val="32"/>
          <w:szCs w:val="32"/>
        </w:rPr>
        <w:t>Yuxiang</w:t>
      </w:r>
      <w:proofErr w:type="spellEnd"/>
      <w:r w:rsidRPr="00372A42">
        <w:rPr>
          <w:rFonts w:ascii="Times New Roman" w:eastAsia="仿宋_GB2312" w:hAnsi="Times New Roman" w:cs="Times New Roman"/>
          <w:sz w:val="32"/>
          <w:szCs w:val="32"/>
        </w:rPr>
        <w:t xml:space="preserve"> Household Products Co., Ltd., Guangxi Qinzhou </w:t>
      </w:r>
      <w:proofErr w:type="spellStart"/>
      <w:r w:rsidRPr="00372A42">
        <w:rPr>
          <w:rFonts w:ascii="Times New Roman" w:eastAsia="仿宋_GB2312" w:hAnsi="Times New Roman" w:cs="Times New Roman"/>
          <w:sz w:val="32"/>
          <w:szCs w:val="32"/>
        </w:rPr>
        <w:t>Lishun</w:t>
      </w:r>
      <w:proofErr w:type="spellEnd"/>
      <w:r w:rsidRPr="00372A42">
        <w:rPr>
          <w:rFonts w:ascii="Times New Roman" w:eastAsia="仿宋_GB2312" w:hAnsi="Times New Roman" w:cs="Times New Roman"/>
          <w:sz w:val="32"/>
          <w:szCs w:val="32"/>
        </w:rPr>
        <w:t xml:space="preserve"> Machinery Co., Ltd., and Guangxi </w:t>
      </w:r>
      <w:proofErr w:type="spellStart"/>
      <w:r w:rsidR="002230A3">
        <w:rPr>
          <w:rFonts w:ascii="Times New Roman" w:eastAsia="仿宋_GB2312" w:hAnsi="Times New Roman" w:cs="Times New Roman"/>
          <w:sz w:val="32"/>
          <w:szCs w:val="32"/>
        </w:rPr>
        <w:t>Lanxing</w:t>
      </w:r>
      <w:proofErr w:type="spellEnd"/>
      <w:r w:rsidRPr="00372A42">
        <w:rPr>
          <w:rFonts w:ascii="Times New Roman" w:eastAsia="仿宋_GB2312" w:hAnsi="Times New Roman" w:cs="Times New Roman"/>
          <w:sz w:val="32"/>
          <w:szCs w:val="32"/>
        </w:rPr>
        <w:t xml:space="preserve"> </w:t>
      </w:r>
      <w:proofErr w:type="spellStart"/>
      <w:r w:rsidRPr="00372A42">
        <w:rPr>
          <w:rFonts w:ascii="Times New Roman" w:eastAsia="仿宋_GB2312" w:hAnsi="Times New Roman" w:cs="Times New Roman"/>
          <w:sz w:val="32"/>
          <w:szCs w:val="32"/>
        </w:rPr>
        <w:t>Dahua</w:t>
      </w:r>
      <w:proofErr w:type="spellEnd"/>
      <w:r w:rsidRPr="00372A42">
        <w:rPr>
          <w:rFonts w:ascii="Times New Roman" w:eastAsia="仿宋_GB2312" w:hAnsi="Times New Roman" w:cs="Times New Roman"/>
          <w:sz w:val="32"/>
          <w:szCs w:val="32"/>
        </w:rPr>
        <w:t xml:space="preserve"> </w:t>
      </w:r>
      <w:r w:rsidR="002230A3" w:rsidRPr="002230A3">
        <w:rPr>
          <w:rFonts w:ascii="Times New Roman" w:eastAsia="仿宋_GB2312" w:hAnsi="Times New Roman" w:cs="Times New Roman"/>
          <w:sz w:val="32"/>
          <w:szCs w:val="32"/>
        </w:rPr>
        <w:t>Chemical Co., Ltd</w:t>
      </w:r>
      <w:r w:rsidRPr="00372A42">
        <w:rPr>
          <w:rFonts w:ascii="Times New Roman" w:eastAsia="仿宋_GB2312" w:hAnsi="Times New Roman" w:cs="Times New Roman"/>
          <w:sz w:val="32"/>
          <w:szCs w:val="32"/>
        </w:rPr>
        <w:t>.</w:t>
      </w:r>
      <w:r w:rsidR="002230A3">
        <w:rPr>
          <w:rFonts w:ascii="Times New Roman" w:eastAsia="仿宋_GB2312" w:hAnsi="Times New Roman" w:cs="Times New Roman"/>
          <w:sz w:val="32"/>
          <w:szCs w:val="32"/>
        </w:rPr>
        <w:t xml:space="preserve"> </w:t>
      </w:r>
      <w:r w:rsidR="002230A3" w:rsidRPr="002230A3">
        <w:rPr>
          <w:rFonts w:ascii="Times New Roman" w:eastAsia="仿宋_GB2312" w:hAnsi="Times New Roman" w:cs="Times New Roman"/>
          <w:sz w:val="32"/>
          <w:szCs w:val="32"/>
        </w:rPr>
        <w:t xml:space="preserve">The </w:t>
      </w:r>
      <w:r w:rsidR="002230A3">
        <w:rPr>
          <w:rFonts w:ascii="Times New Roman" w:eastAsia="仿宋_GB2312" w:hAnsi="Times New Roman" w:cs="Times New Roman"/>
          <w:sz w:val="32"/>
          <w:szCs w:val="32"/>
        </w:rPr>
        <w:t>exhibition</w:t>
      </w:r>
      <w:r w:rsidR="002230A3" w:rsidRPr="002230A3">
        <w:rPr>
          <w:rFonts w:ascii="Times New Roman" w:eastAsia="仿宋_GB2312" w:hAnsi="Times New Roman" w:cs="Times New Roman"/>
          <w:sz w:val="32"/>
          <w:szCs w:val="32"/>
        </w:rPr>
        <w:t xml:space="preserve"> br</w:t>
      </w:r>
      <w:r w:rsidR="002230A3">
        <w:rPr>
          <w:rFonts w:ascii="Times New Roman" w:eastAsia="仿宋_GB2312" w:hAnsi="Times New Roman" w:cs="Times New Roman"/>
          <w:sz w:val="32"/>
          <w:szCs w:val="32"/>
        </w:rPr>
        <w:t>ings</w:t>
      </w:r>
      <w:r w:rsidR="002230A3" w:rsidRPr="002230A3">
        <w:rPr>
          <w:rFonts w:ascii="Times New Roman" w:eastAsia="仿宋_GB2312" w:hAnsi="Times New Roman" w:cs="Times New Roman"/>
          <w:sz w:val="32"/>
          <w:szCs w:val="32"/>
        </w:rPr>
        <w:t xml:space="preserve"> together hundreds of best-selling, special, excellent and new products in 5 categories, including building materials and machinery, food and tea, home textile and clothing, daily household handicrafts, and electronic products</w:t>
      </w:r>
      <w:r w:rsidR="002230A3">
        <w:rPr>
          <w:rFonts w:ascii="Times New Roman" w:eastAsia="仿宋_GB2312" w:hAnsi="Times New Roman" w:cs="Times New Roman"/>
          <w:sz w:val="32"/>
          <w:szCs w:val="32"/>
        </w:rPr>
        <w:t>, showing</w:t>
      </w:r>
      <w:r w:rsidR="002230A3" w:rsidRPr="002230A3">
        <w:rPr>
          <w:rFonts w:ascii="Times New Roman" w:eastAsia="仿宋_GB2312" w:hAnsi="Times New Roman" w:cs="Times New Roman"/>
          <w:sz w:val="32"/>
          <w:szCs w:val="32"/>
        </w:rPr>
        <w:t xml:space="preserve"> </w:t>
      </w:r>
      <w:r w:rsidR="002230A3">
        <w:rPr>
          <w:rFonts w:ascii="Times New Roman" w:eastAsia="仿宋_GB2312" w:hAnsi="Times New Roman" w:cs="Times New Roman"/>
          <w:sz w:val="32"/>
          <w:szCs w:val="32"/>
        </w:rPr>
        <w:t>t</w:t>
      </w:r>
      <w:r w:rsidR="002230A3" w:rsidRPr="002230A3">
        <w:rPr>
          <w:rFonts w:ascii="Times New Roman" w:eastAsia="仿宋_GB2312" w:hAnsi="Times New Roman" w:cs="Times New Roman"/>
          <w:sz w:val="32"/>
          <w:szCs w:val="32"/>
        </w:rPr>
        <w:t xml:space="preserve">he </w:t>
      </w:r>
      <w:r w:rsidR="002230A3">
        <w:rPr>
          <w:rFonts w:ascii="Times New Roman" w:eastAsia="仿宋_GB2312" w:hAnsi="Times New Roman" w:cs="Times New Roman"/>
          <w:sz w:val="32"/>
          <w:szCs w:val="32"/>
        </w:rPr>
        <w:t>excellent</w:t>
      </w:r>
      <w:r w:rsidR="002230A3" w:rsidRPr="002230A3">
        <w:rPr>
          <w:rFonts w:ascii="Times New Roman" w:eastAsia="仿宋_GB2312" w:hAnsi="Times New Roman" w:cs="Times New Roman"/>
          <w:sz w:val="32"/>
          <w:szCs w:val="32"/>
        </w:rPr>
        <w:t xml:space="preserve"> production capacity </w:t>
      </w:r>
      <w:r w:rsidR="002230A3">
        <w:rPr>
          <w:rFonts w:ascii="Times New Roman" w:eastAsia="仿宋_GB2312" w:hAnsi="Times New Roman" w:cs="Times New Roman"/>
          <w:sz w:val="32"/>
          <w:szCs w:val="32"/>
        </w:rPr>
        <w:t>of Guangxi</w:t>
      </w:r>
      <w:r w:rsidR="002230A3" w:rsidRPr="002230A3">
        <w:rPr>
          <w:rFonts w:ascii="Times New Roman" w:eastAsia="仿宋_GB2312" w:hAnsi="Times New Roman" w:cs="Times New Roman"/>
          <w:sz w:val="32"/>
          <w:szCs w:val="32"/>
        </w:rPr>
        <w:t>.</w:t>
      </w:r>
    </w:p>
    <w:p w:rsidR="00DB7B1C" w:rsidRDefault="00455D37" w:rsidP="0043639B">
      <w:pPr>
        <w:ind w:rightChars="-50" w:right="-105" w:firstLineChars="200" w:firstLine="672"/>
        <w:rPr>
          <w:rFonts w:ascii="仿宋_GB2312" w:eastAsia="仿宋_GB2312" w:hAnsi="Times New Roman"/>
          <w:kern w:val="0"/>
          <w:sz w:val="32"/>
          <w:szCs w:val="32"/>
        </w:rPr>
      </w:pPr>
      <w:r w:rsidRPr="007A673B">
        <w:rPr>
          <w:rFonts w:ascii="仿宋_GB2312" w:eastAsia="仿宋_GB2312" w:hAnsi="Times New Roman" w:hint="eastAsia"/>
          <w:kern w:val="0"/>
          <w:sz w:val="32"/>
          <w:szCs w:val="32"/>
        </w:rPr>
        <w:t>近年来，中</w:t>
      </w:r>
      <w:proofErr w:type="gramStart"/>
      <w:r w:rsidRPr="007A673B">
        <w:rPr>
          <w:rFonts w:ascii="仿宋_GB2312" w:eastAsia="仿宋_GB2312" w:hAnsi="Times New Roman" w:hint="eastAsia"/>
          <w:kern w:val="0"/>
          <w:sz w:val="32"/>
          <w:szCs w:val="32"/>
        </w:rPr>
        <w:t>斯战略</w:t>
      </w:r>
      <w:proofErr w:type="gramEnd"/>
      <w:r w:rsidRPr="007A673B">
        <w:rPr>
          <w:rFonts w:ascii="仿宋_GB2312" w:eastAsia="仿宋_GB2312" w:hAnsi="Times New Roman" w:hint="eastAsia"/>
          <w:kern w:val="0"/>
          <w:sz w:val="32"/>
          <w:szCs w:val="32"/>
        </w:rPr>
        <w:t>合作伙伴关系迈入历史最好发展时期，</w:t>
      </w:r>
      <w:r w:rsidR="00DB7B1C" w:rsidRPr="007A673B">
        <w:rPr>
          <w:rFonts w:ascii="仿宋_GB2312" w:eastAsia="仿宋_GB2312" w:hint="eastAsia"/>
          <w:sz w:val="32"/>
          <w:szCs w:val="32"/>
        </w:rPr>
        <w:t>双边贸易保持较快增长势头。据中国海关统计， 201</w:t>
      </w:r>
      <w:r w:rsidR="00B06758">
        <w:rPr>
          <w:rFonts w:ascii="仿宋_GB2312" w:eastAsia="仿宋_GB2312" w:hint="eastAsia"/>
          <w:sz w:val="32"/>
          <w:szCs w:val="32"/>
        </w:rPr>
        <w:t>7</w:t>
      </w:r>
      <w:r w:rsidR="00DB7B1C" w:rsidRPr="007A673B">
        <w:rPr>
          <w:rFonts w:ascii="仿宋_GB2312" w:eastAsia="仿宋_GB2312" w:hint="eastAsia"/>
          <w:sz w:val="32"/>
          <w:szCs w:val="32"/>
        </w:rPr>
        <w:t>年，中斯双边贸易总额为</w:t>
      </w:r>
      <w:r w:rsidR="00E62596">
        <w:rPr>
          <w:rFonts w:ascii="仿宋_GB2312" w:eastAsia="仿宋_GB2312" w:hint="eastAsia"/>
          <w:sz w:val="32"/>
          <w:szCs w:val="32"/>
        </w:rPr>
        <w:t>44</w:t>
      </w:r>
      <w:r w:rsidR="00DB7B1C" w:rsidRPr="007A673B">
        <w:rPr>
          <w:rFonts w:ascii="仿宋_GB2312" w:eastAsia="仿宋_GB2312" w:hint="eastAsia"/>
          <w:sz w:val="32"/>
          <w:szCs w:val="32"/>
        </w:rPr>
        <w:t>亿美元，其中中国对斯里兰卡出口</w:t>
      </w:r>
      <w:r w:rsidR="00E62596">
        <w:rPr>
          <w:rFonts w:ascii="仿宋_GB2312" w:eastAsia="仿宋_GB2312" w:hint="eastAsia"/>
          <w:sz w:val="32"/>
          <w:szCs w:val="32"/>
        </w:rPr>
        <w:t>40.9</w:t>
      </w:r>
      <w:r w:rsidR="00DB7B1C" w:rsidRPr="007A673B">
        <w:rPr>
          <w:rFonts w:ascii="仿宋_GB2312" w:eastAsia="仿宋_GB2312" w:hint="eastAsia"/>
          <w:sz w:val="32"/>
          <w:szCs w:val="32"/>
        </w:rPr>
        <w:t>亿美元，中国自斯里兰卡进口</w:t>
      </w:r>
      <w:r w:rsidR="00E62596">
        <w:rPr>
          <w:rFonts w:ascii="仿宋_GB2312" w:eastAsia="仿宋_GB2312" w:hint="eastAsia"/>
          <w:sz w:val="32"/>
          <w:szCs w:val="32"/>
        </w:rPr>
        <w:t>3.1</w:t>
      </w:r>
      <w:r w:rsidR="00DB7B1C" w:rsidRPr="007A673B">
        <w:rPr>
          <w:rFonts w:ascii="仿宋_GB2312" w:eastAsia="仿宋_GB2312" w:hint="eastAsia"/>
          <w:sz w:val="32"/>
          <w:szCs w:val="32"/>
        </w:rPr>
        <w:t>亿美元，</w:t>
      </w:r>
      <w:r w:rsidRPr="007A673B">
        <w:rPr>
          <w:rFonts w:ascii="仿宋_GB2312" w:eastAsia="仿宋_GB2312" w:hAnsi="Times New Roman" w:hint="eastAsia"/>
          <w:kern w:val="0"/>
          <w:sz w:val="32"/>
          <w:szCs w:val="32"/>
        </w:rPr>
        <w:t>中斯关系的全面发展，带动了广西与斯里兰卡合作的欣欣向荣，各领域友好交流不断深入。</w:t>
      </w:r>
      <w:r w:rsidRPr="007A673B">
        <w:rPr>
          <w:rFonts w:ascii="仿宋_GB2312" w:eastAsia="仿宋_GB2312" w:hint="eastAsia"/>
          <w:sz w:val="32"/>
          <w:szCs w:val="32"/>
        </w:rPr>
        <w:t>201</w:t>
      </w:r>
      <w:r w:rsidR="00B06758">
        <w:rPr>
          <w:rFonts w:ascii="仿宋_GB2312" w:eastAsia="仿宋_GB2312" w:hint="eastAsia"/>
          <w:sz w:val="32"/>
          <w:szCs w:val="32"/>
        </w:rPr>
        <w:t>7</w:t>
      </w:r>
      <w:r w:rsidRPr="007A673B">
        <w:rPr>
          <w:rFonts w:ascii="仿宋_GB2312" w:eastAsia="仿宋_GB2312" w:hint="eastAsia"/>
          <w:sz w:val="32"/>
          <w:szCs w:val="32"/>
        </w:rPr>
        <w:t>年广西与斯里兰卡贸易总额</w:t>
      </w:r>
      <w:r w:rsidR="00E62596">
        <w:rPr>
          <w:rFonts w:ascii="仿宋_GB2312" w:eastAsia="仿宋_GB2312" w:hint="eastAsia"/>
          <w:sz w:val="32"/>
          <w:szCs w:val="32"/>
        </w:rPr>
        <w:t>4573万美元</w:t>
      </w:r>
      <w:r w:rsidRPr="007A673B">
        <w:rPr>
          <w:rFonts w:ascii="仿宋_GB2312" w:eastAsia="仿宋_GB2312" w:hint="eastAsia"/>
          <w:sz w:val="32"/>
          <w:szCs w:val="32"/>
        </w:rPr>
        <w:t>，</w:t>
      </w:r>
      <w:r w:rsidRPr="007A673B">
        <w:rPr>
          <w:rFonts w:ascii="仿宋_GB2312" w:eastAsia="仿宋_GB2312" w:hAnsi="Times New Roman" w:hint="eastAsia"/>
          <w:kern w:val="0"/>
          <w:sz w:val="32"/>
          <w:szCs w:val="32"/>
        </w:rPr>
        <w:t>增长潜力巨大。</w:t>
      </w:r>
    </w:p>
    <w:p w:rsidR="00BC1118" w:rsidRPr="002230A3" w:rsidRDefault="002230A3" w:rsidP="0043639B">
      <w:pPr>
        <w:ind w:rightChars="-50" w:right="-105" w:firstLineChars="200" w:firstLine="672"/>
        <w:rPr>
          <w:rFonts w:ascii="Times New Roman" w:eastAsia="仿宋_GB2312" w:hAnsi="Times New Roman" w:cs="Times New Roman"/>
          <w:sz w:val="32"/>
          <w:szCs w:val="32"/>
        </w:rPr>
      </w:pPr>
      <w:r w:rsidRPr="002230A3">
        <w:rPr>
          <w:rFonts w:ascii="Times New Roman" w:eastAsia="仿宋_GB2312" w:hAnsi="Times New Roman" w:cs="Times New Roman"/>
          <w:sz w:val="32"/>
          <w:szCs w:val="32"/>
        </w:rPr>
        <w:t>In recent years, China-S</w:t>
      </w:r>
      <w:r>
        <w:rPr>
          <w:rFonts w:ascii="Times New Roman" w:eastAsia="仿宋_GB2312" w:hAnsi="Times New Roman" w:cs="Times New Roman"/>
          <w:sz w:val="32"/>
          <w:szCs w:val="32"/>
        </w:rPr>
        <w:t>ri Lanka</w:t>
      </w:r>
      <w:r w:rsidRPr="002230A3">
        <w:rPr>
          <w:rFonts w:ascii="Times New Roman" w:eastAsia="仿宋_GB2312" w:hAnsi="Times New Roman" w:cs="Times New Roman"/>
          <w:sz w:val="32"/>
          <w:szCs w:val="32"/>
        </w:rPr>
        <w:t xml:space="preserve"> strategic cooperative partnership has entered the best period of historical development, and </w:t>
      </w:r>
      <w:r w:rsidR="001658FC">
        <w:rPr>
          <w:rFonts w:ascii="Times New Roman" w:eastAsia="仿宋_GB2312" w:hAnsi="Times New Roman" w:cs="Times New Roman"/>
          <w:sz w:val="32"/>
          <w:szCs w:val="32"/>
        </w:rPr>
        <w:t xml:space="preserve">the </w:t>
      </w:r>
      <w:r w:rsidRPr="002230A3">
        <w:rPr>
          <w:rFonts w:ascii="Times New Roman" w:eastAsia="仿宋_GB2312" w:hAnsi="Times New Roman" w:cs="Times New Roman"/>
          <w:sz w:val="32"/>
          <w:szCs w:val="32"/>
        </w:rPr>
        <w:t xml:space="preserve">bilateral trade has maintained </w:t>
      </w:r>
      <w:r>
        <w:rPr>
          <w:rFonts w:ascii="Times New Roman" w:eastAsia="仿宋_GB2312" w:hAnsi="Times New Roman" w:cs="Times New Roman"/>
          <w:sz w:val="32"/>
          <w:szCs w:val="32"/>
        </w:rPr>
        <w:t>sound</w:t>
      </w:r>
      <w:r w:rsidRPr="002230A3">
        <w:rPr>
          <w:rFonts w:ascii="Times New Roman" w:eastAsia="仿宋_GB2312" w:hAnsi="Times New Roman" w:cs="Times New Roman"/>
          <w:sz w:val="32"/>
          <w:szCs w:val="32"/>
        </w:rPr>
        <w:t xml:space="preserve"> growth.</w:t>
      </w:r>
      <w:r w:rsidR="001658FC" w:rsidRPr="001658FC">
        <w:t xml:space="preserve"> </w:t>
      </w:r>
      <w:r w:rsidR="001658FC" w:rsidRPr="001658FC">
        <w:rPr>
          <w:rFonts w:ascii="Times New Roman" w:eastAsia="仿宋_GB2312" w:hAnsi="Times New Roman" w:cs="Times New Roman"/>
          <w:sz w:val="32"/>
          <w:szCs w:val="32"/>
        </w:rPr>
        <w:t xml:space="preserve">According to statistics from China Customs, </w:t>
      </w:r>
      <w:r w:rsidR="001658FC">
        <w:rPr>
          <w:rFonts w:ascii="Times New Roman" w:eastAsia="仿宋_GB2312" w:hAnsi="Times New Roman" w:cs="Times New Roman"/>
          <w:sz w:val="32"/>
          <w:szCs w:val="32"/>
        </w:rPr>
        <w:t xml:space="preserve">the </w:t>
      </w:r>
      <w:r w:rsidR="001658FC" w:rsidRPr="001658FC">
        <w:rPr>
          <w:rFonts w:ascii="Times New Roman" w:eastAsia="仿宋_GB2312" w:hAnsi="Times New Roman" w:cs="Times New Roman"/>
          <w:sz w:val="32"/>
          <w:szCs w:val="32"/>
        </w:rPr>
        <w:t xml:space="preserve">bilateral trade </w:t>
      </w:r>
      <w:r w:rsidR="001658FC">
        <w:rPr>
          <w:rFonts w:ascii="Times New Roman" w:eastAsia="仿宋_GB2312" w:hAnsi="Times New Roman" w:cs="Times New Roman"/>
          <w:sz w:val="32"/>
          <w:szCs w:val="32"/>
        </w:rPr>
        <w:t xml:space="preserve">volume </w:t>
      </w:r>
      <w:r w:rsidR="001658FC" w:rsidRPr="001658FC">
        <w:rPr>
          <w:rFonts w:ascii="Times New Roman" w:eastAsia="仿宋_GB2312" w:hAnsi="Times New Roman" w:cs="Times New Roman"/>
          <w:sz w:val="32"/>
          <w:szCs w:val="32"/>
        </w:rPr>
        <w:t>between China and Sri Lanka totaled 4.4 billion U.S. dollars</w:t>
      </w:r>
      <w:r w:rsidR="001658FC" w:rsidRPr="001658FC">
        <w:t xml:space="preserve"> </w:t>
      </w:r>
      <w:r w:rsidR="001658FC" w:rsidRPr="001658FC">
        <w:rPr>
          <w:rFonts w:ascii="Times New Roman" w:eastAsia="仿宋_GB2312" w:hAnsi="Times New Roman" w:cs="Times New Roman"/>
          <w:sz w:val="32"/>
          <w:szCs w:val="32"/>
        </w:rPr>
        <w:t>in 2017, of which Ch</w:t>
      </w:r>
      <w:r w:rsidR="001658FC">
        <w:rPr>
          <w:rFonts w:ascii="Times New Roman" w:eastAsia="仿宋_GB2312" w:hAnsi="Times New Roman" w:cs="Times New Roman"/>
          <w:sz w:val="32"/>
          <w:szCs w:val="32"/>
        </w:rPr>
        <w:t>ina’s</w:t>
      </w:r>
      <w:r w:rsidR="001658FC" w:rsidRPr="001658FC">
        <w:rPr>
          <w:rFonts w:ascii="Times New Roman" w:eastAsia="仿宋_GB2312" w:hAnsi="Times New Roman" w:cs="Times New Roman"/>
          <w:sz w:val="32"/>
          <w:szCs w:val="32"/>
        </w:rPr>
        <w:t xml:space="preserve"> export</w:t>
      </w:r>
      <w:r w:rsidR="001658FC">
        <w:rPr>
          <w:rFonts w:ascii="Times New Roman" w:eastAsia="仿宋_GB2312" w:hAnsi="Times New Roman" w:cs="Times New Roman"/>
          <w:sz w:val="32"/>
          <w:szCs w:val="32"/>
        </w:rPr>
        <w:t>ing value to Sri Lanka was</w:t>
      </w:r>
      <w:r w:rsidR="001658FC" w:rsidRPr="001658FC">
        <w:rPr>
          <w:rFonts w:ascii="Times New Roman" w:eastAsia="仿宋_GB2312" w:hAnsi="Times New Roman" w:cs="Times New Roman"/>
          <w:sz w:val="32"/>
          <w:szCs w:val="32"/>
        </w:rPr>
        <w:t xml:space="preserve"> 4.09 billion U.S. dollars, and Chin</w:t>
      </w:r>
      <w:r w:rsidR="001658FC">
        <w:rPr>
          <w:rFonts w:ascii="Times New Roman" w:eastAsia="仿宋_GB2312" w:hAnsi="Times New Roman" w:cs="Times New Roman"/>
          <w:sz w:val="32"/>
          <w:szCs w:val="32"/>
        </w:rPr>
        <w:t>a’s</w:t>
      </w:r>
      <w:r w:rsidR="001658FC" w:rsidRPr="001658FC">
        <w:rPr>
          <w:rFonts w:ascii="Times New Roman" w:eastAsia="仿宋_GB2312" w:hAnsi="Times New Roman" w:cs="Times New Roman"/>
          <w:sz w:val="32"/>
          <w:szCs w:val="32"/>
        </w:rPr>
        <w:t xml:space="preserve"> </w:t>
      </w:r>
      <w:r w:rsidR="001658FC">
        <w:rPr>
          <w:rFonts w:ascii="Times New Roman" w:eastAsia="仿宋_GB2312" w:hAnsi="Times New Roman" w:cs="Times New Roman"/>
          <w:sz w:val="32"/>
          <w:szCs w:val="32"/>
        </w:rPr>
        <w:t>importing value from Sri Lanka was</w:t>
      </w:r>
      <w:r w:rsidR="001658FC" w:rsidRPr="001658FC">
        <w:rPr>
          <w:rFonts w:ascii="Times New Roman" w:eastAsia="仿宋_GB2312" w:hAnsi="Times New Roman" w:cs="Times New Roman"/>
          <w:sz w:val="32"/>
          <w:szCs w:val="32"/>
        </w:rPr>
        <w:t xml:space="preserve"> 310 </w:t>
      </w:r>
      <w:r w:rsidR="001658FC" w:rsidRPr="001658FC">
        <w:rPr>
          <w:rFonts w:ascii="Times New Roman" w:eastAsia="仿宋_GB2312" w:hAnsi="Times New Roman" w:cs="Times New Roman"/>
          <w:sz w:val="32"/>
          <w:szCs w:val="32"/>
        </w:rPr>
        <w:lastRenderedPageBreak/>
        <w:t>million U.S. dollars. The all-round development of China-Sri Lanka relations has led to the prosperity of the cooperation between Guangxi and Sri Lanka. The friendly exchanges in various fields continue to deepen.</w:t>
      </w:r>
      <w:r w:rsidR="004C0EB2" w:rsidRPr="004C0EB2">
        <w:t xml:space="preserve"> </w:t>
      </w:r>
      <w:r w:rsidR="004C0EB2" w:rsidRPr="004C0EB2">
        <w:rPr>
          <w:rFonts w:ascii="Times New Roman" w:eastAsia="仿宋_GB2312" w:hAnsi="Times New Roman" w:cs="Times New Roman"/>
          <w:sz w:val="32"/>
          <w:szCs w:val="32"/>
        </w:rPr>
        <w:t>In 2017, the trade volume between Guangxi and Sri Lanka totaled 45.73 million U.S. dollars, showing its huge growth potential.</w:t>
      </w:r>
    </w:p>
    <w:p w:rsidR="00DB7B1C" w:rsidRDefault="0043639B" w:rsidP="0043639B">
      <w:pPr>
        <w:ind w:rightChars="-50" w:right="-105" w:firstLineChars="200" w:firstLine="672"/>
        <w:rPr>
          <w:rFonts w:ascii="仿宋_GB2312" w:eastAsia="仿宋_GB2312"/>
          <w:sz w:val="32"/>
          <w:szCs w:val="32"/>
        </w:rPr>
      </w:pPr>
      <w:r w:rsidRPr="007A673B">
        <w:rPr>
          <w:rFonts w:ascii="仿宋_GB2312" w:eastAsia="仿宋_GB2312" w:hint="eastAsia"/>
          <w:sz w:val="32"/>
          <w:szCs w:val="32"/>
        </w:rPr>
        <w:t>广西是中国南部重要省份，位于东盟和中国华南、西南三大经济圈结合部，是中国唯一与东盟国家既陆路接壤又海上相通的省份，是中国东盟开放合作的前沿门户。在中国国家主席习近平所提出的“一带一路”倡议中扮演重要角色。</w:t>
      </w:r>
      <w:r w:rsidR="008204A8" w:rsidRPr="008E6911">
        <w:rPr>
          <w:rFonts w:ascii="仿宋_GB2312" w:eastAsia="仿宋_GB2312" w:hint="eastAsia"/>
          <w:sz w:val="32"/>
          <w:szCs w:val="32"/>
        </w:rPr>
        <w:t>广西自然资源富集，矿产、农林、海洋、旅游资源十分丰富，是中国西南重要的工业基地之一，拥有中国西南唯一出海口</w:t>
      </w:r>
      <w:r w:rsidR="008204A8">
        <w:rPr>
          <w:rFonts w:ascii="仿宋_GB2312" w:eastAsia="仿宋_GB2312" w:hint="eastAsia"/>
          <w:sz w:val="32"/>
          <w:szCs w:val="32"/>
        </w:rPr>
        <w:t>。</w:t>
      </w:r>
      <w:r w:rsidRPr="007A673B">
        <w:rPr>
          <w:rFonts w:ascii="仿宋_GB2312" w:eastAsia="仿宋_GB2312" w:hAnsi="仿宋" w:cs="宋体" w:hint="eastAsia"/>
          <w:bCs/>
          <w:kern w:val="0"/>
          <w:sz w:val="32"/>
          <w:szCs w:val="32"/>
        </w:rPr>
        <w:t>201</w:t>
      </w:r>
      <w:r w:rsidR="00B06758">
        <w:rPr>
          <w:rFonts w:ascii="仿宋_GB2312" w:eastAsia="仿宋_GB2312" w:hAnsi="仿宋" w:cs="宋体" w:hint="eastAsia"/>
          <w:bCs/>
          <w:kern w:val="0"/>
          <w:sz w:val="32"/>
          <w:szCs w:val="32"/>
        </w:rPr>
        <w:t>7</w:t>
      </w:r>
      <w:r w:rsidRPr="007A673B">
        <w:rPr>
          <w:rFonts w:ascii="仿宋_GB2312" w:eastAsia="仿宋_GB2312" w:hAnsi="仿宋" w:cs="宋体" w:hint="eastAsia"/>
          <w:bCs/>
          <w:kern w:val="0"/>
          <w:sz w:val="32"/>
          <w:szCs w:val="32"/>
        </w:rPr>
        <w:t>年广西地区生产总值</w:t>
      </w:r>
      <w:r w:rsidR="00E62596">
        <w:rPr>
          <w:rFonts w:ascii="仿宋_GB2312" w:eastAsia="仿宋_GB2312" w:hAnsi="仿宋" w:cs="宋体" w:hint="eastAsia"/>
          <w:bCs/>
          <w:kern w:val="0"/>
          <w:sz w:val="32"/>
          <w:szCs w:val="32"/>
        </w:rPr>
        <w:t>3017</w:t>
      </w:r>
      <w:r w:rsidRPr="007A673B">
        <w:rPr>
          <w:rFonts w:ascii="仿宋_GB2312" w:eastAsia="仿宋_GB2312" w:hAnsi="仿宋" w:cs="宋体" w:hint="eastAsia"/>
          <w:bCs/>
          <w:kern w:val="0"/>
          <w:sz w:val="32"/>
          <w:szCs w:val="32"/>
        </w:rPr>
        <w:t>亿美元，外贸进出口</w:t>
      </w:r>
      <w:r w:rsidR="00B06758">
        <w:rPr>
          <w:rFonts w:ascii="仿宋_GB2312" w:eastAsia="仿宋_GB2312" w:hAnsi="仿宋" w:cs="宋体" w:hint="eastAsia"/>
          <w:bCs/>
          <w:kern w:val="0"/>
          <w:sz w:val="32"/>
          <w:szCs w:val="32"/>
        </w:rPr>
        <w:t>572</w:t>
      </w:r>
      <w:r w:rsidRPr="007A673B">
        <w:rPr>
          <w:rFonts w:ascii="仿宋_GB2312" w:eastAsia="仿宋_GB2312" w:hAnsi="仿宋" w:cs="宋体" w:hint="eastAsia"/>
          <w:bCs/>
          <w:kern w:val="0"/>
          <w:sz w:val="32"/>
          <w:szCs w:val="32"/>
        </w:rPr>
        <w:t>亿美元。广西正在全力打造“一带一路”有机衔接的重要门户，</w:t>
      </w:r>
      <w:r w:rsidRPr="007A673B">
        <w:rPr>
          <w:rFonts w:ascii="仿宋_GB2312" w:eastAsia="仿宋_GB2312" w:hAnsi="Times New Roman" w:hint="eastAsia"/>
          <w:kern w:val="0"/>
          <w:sz w:val="32"/>
          <w:szCs w:val="32"/>
        </w:rPr>
        <w:t>斯里兰卡在21世纪海上丝绸之路合作中具有重要作用，</w:t>
      </w:r>
      <w:r w:rsidRPr="007A673B">
        <w:rPr>
          <w:rFonts w:ascii="仿宋_GB2312" w:eastAsia="仿宋_GB2312" w:hint="eastAsia"/>
          <w:sz w:val="32"/>
          <w:szCs w:val="32"/>
        </w:rPr>
        <w:t>在历史新机遇面前，广西与斯里兰卡合作潜力巨大，前景</w:t>
      </w:r>
      <w:r w:rsidR="00895778">
        <w:rPr>
          <w:rFonts w:ascii="仿宋_GB2312" w:eastAsia="仿宋_GB2312" w:hint="eastAsia"/>
          <w:sz w:val="32"/>
          <w:szCs w:val="32"/>
        </w:rPr>
        <w:t>广阔</w:t>
      </w:r>
      <w:r w:rsidRPr="007A673B">
        <w:rPr>
          <w:rFonts w:ascii="仿宋_GB2312" w:eastAsia="仿宋_GB2312" w:hint="eastAsia"/>
          <w:sz w:val="32"/>
          <w:szCs w:val="32"/>
        </w:rPr>
        <w:t>。</w:t>
      </w:r>
    </w:p>
    <w:p w:rsidR="00BC1118" w:rsidRPr="004C0EB2" w:rsidRDefault="004C0EB2" w:rsidP="0043639B">
      <w:pPr>
        <w:ind w:rightChars="-50" w:right="-105" w:firstLineChars="200" w:firstLine="672"/>
        <w:rPr>
          <w:rFonts w:ascii="Times New Roman" w:eastAsia="仿宋_GB2312" w:hAnsi="Times New Roman" w:cs="Times New Roman"/>
          <w:sz w:val="32"/>
          <w:szCs w:val="32"/>
        </w:rPr>
      </w:pPr>
      <w:r w:rsidRPr="004C0EB2">
        <w:rPr>
          <w:rFonts w:ascii="Times New Roman" w:eastAsia="仿宋_GB2312" w:hAnsi="Times New Roman" w:cs="Times New Roman"/>
          <w:sz w:val="32"/>
          <w:szCs w:val="32"/>
        </w:rPr>
        <w:t>Guangxi</w:t>
      </w:r>
      <w:r>
        <w:rPr>
          <w:rFonts w:ascii="Times New Roman" w:eastAsia="仿宋_GB2312" w:hAnsi="Times New Roman" w:cs="Times New Roman"/>
          <w:sz w:val="32"/>
          <w:szCs w:val="32"/>
        </w:rPr>
        <w:t xml:space="preserve">, </w:t>
      </w:r>
      <w:r w:rsidRPr="004C0EB2">
        <w:rPr>
          <w:rFonts w:ascii="Times New Roman" w:eastAsia="仿宋_GB2312" w:hAnsi="Times New Roman" w:cs="Times New Roman"/>
          <w:sz w:val="32"/>
          <w:szCs w:val="32"/>
        </w:rPr>
        <w:t xml:space="preserve">an important province </w:t>
      </w:r>
      <w:r>
        <w:rPr>
          <w:rFonts w:ascii="Times New Roman" w:eastAsia="仿宋_GB2312" w:hAnsi="Times New Roman" w:cs="Times New Roman"/>
          <w:sz w:val="32"/>
          <w:szCs w:val="32"/>
        </w:rPr>
        <w:t>in south China</w:t>
      </w:r>
      <w:r w:rsidRPr="004C0EB2">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l</w:t>
      </w:r>
      <w:r w:rsidRPr="004C0EB2">
        <w:rPr>
          <w:rFonts w:ascii="Times New Roman" w:eastAsia="仿宋_GB2312" w:hAnsi="Times New Roman" w:cs="Times New Roman"/>
          <w:sz w:val="32"/>
          <w:szCs w:val="32"/>
        </w:rPr>
        <w:t>ocate</w:t>
      </w:r>
      <w:r>
        <w:rPr>
          <w:rFonts w:ascii="Times New Roman" w:eastAsia="仿宋_GB2312" w:hAnsi="Times New Roman" w:cs="Times New Roman"/>
          <w:sz w:val="32"/>
          <w:szCs w:val="32"/>
        </w:rPr>
        <w:t>s</w:t>
      </w:r>
      <w:r w:rsidRPr="004C0EB2">
        <w:rPr>
          <w:rFonts w:ascii="Times New Roman" w:eastAsia="仿宋_GB2312" w:hAnsi="Times New Roman" w:cs="Times New Roman"/>
          <w:sz w:val="32"/>
          <w:szCs w:val="32"/>
        </w:rPr>
        <w:t xml:space="preserve"> at the joint area of the three major economic circles of ASEAN,</w:t>
      </w:r>
      <w:r w:rsidRPr="004C0EB2">
        <w:t xml:space="preserve"> </w:t>
      </w:r>
      <w:r w:rsidRPr="004C0EB2">
        <w:rPr>
          <w:rFonts w:ascii="Times New Roman" w:eastAsia="仿宋_GB2312" w:hAnsi="Times New Roman" w:cs="Times New Roman"/>
          <w:sz w:val="32"/>
          <w:szCs w:val="32"/>
        </w:rPr>
        <w:t>the South and Southwest China</w:t>
      </w:r>
      <w:r>
        <w:rPr>
          <w:rFonts w:ascii="Times New Roman" w:eastAsia="仿宋_GB2312" w:hAnsi="Times New Roman" w:cs="Times New Roman"/>
          <w:sz w:val="32"/>
          <w:szCs w:val="32"/>
        </w:rPr>
        <w:t>.</w:t>
      </w:r>
      <w:r w:rsidRPr="004C0EB2">
        <w:t xml:space="preserve"> </w:t>
      </w:r>
      <w:r w:rsidRPr="004C0EB2">
        <w:rPr>
          <w:rFonts w:ascii="Times New Roman" w:eastAsia="仿宋_GB2312" w:hAnsi="Times New Roman" w:cs="Times New Roman"/>
          <w:sz w:val="32"/>
          <w:szCs w:val="32"/>
        </w:rPr>
        <w:t>It is the only province in China that border</w:t>
      </w:r>
      <w:r>
        <w:rPr>
          <w:rFonts w:ascii="Times New Roman" w:eastAsia="仿宋_GB2312" w:hAnsi="Times New Roman" w:cs="Times New Roman"/>
          <w:sz w:val="32"/>
          <w:szCs w:val="32"/>
        </w:rPr>
        <w:t>s</w:t>
      </w:r>
      <w:r w:rsidRPr="004C0EB2">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ASEAN countries </w:t>
      </w:r>
      <w:r w:rsidRPr="004C0EB2">
        <w:rPr>
          <w:rFonts w:ascii="Times New Roman" w:eastAsia="仿宋_GB2312" w:hAnsi="Times New Roman" w:cs="Times New Roman"/>
          <w:sz w:val="32"/>
          <w:szCs w:val="32"/>
        </w:rPr>
        <w:t>by land and sea</w:t>
      </w:r>
      <w:r>
        <w:rPr>
          <w:rFonts w:ascii="Times New Roman" w:eastAsia="仿宋_GB2312" w:hAnsi="Times New Roman" w:cs="Times New Roman"/>
          <w:sz w:val="32"/>
          <w:szCs w:val="32"/>
        </w:rPr>
        <w:t xml:space="preserve"> and</w:t>
      </w:r>
      <w:r w:rsidRPr="004C0EB2">
        <w:rPr>
          <w:rFonts w:ascii="Times New Roman" w:eastAsia="仿宋_GB2312" w:hAnsi="Times New Roman" w:cs="Times New Roman"/>
          <w:sz w:val="32"/>
          <w:szCs w:val="32"/>
        </w:rPr>
        <w:t xml:space="preserve"> is the only frontier gateway to </w:t>
      </w:r>
      <w:r>
        <w:rPr>
          <w:rFonts w:ascii="Times New Roman" w:eastAsia="仿宋_GB2312" w:hAnsi="Times New Roman" w:cs="Times New Roman"/>
          <w:sz w:val="32"/>
          <w:szCs w:val="32"/>
        </w:rPr>
        <w:t xml:space="preserve">the open cooperation of </w:t>
      </w:r>
      <w:r w:rsidRPr="004C0EB2">
        <w:rPr>
          <w:rFonts w:ascii="Times New Roman" w:eastAsia="仿宋_GB2312" w:hAnsi="Times New Roman" w:cs="Times New Roman"/>
          <w:sz w:val="32"/>
          <w:szCs w:val="32"/>
        </w:rPr>
        <w:t>China-ASEAN.</w:t>
      </w:r>
      <w:r>
        <w:rPr>
          <w:rFonts w:ascii="Times New Roman" w:eastAsia="仿宋_GB2312" w:hAnsi="Times New Roman" w:cs="Times New Roman"/>
          <w:sz w:val="32"/>
          <w:szCs w:val="32"/>
        </w:rPr>
        <w:t xml:space="preserve"> </w:t>
      </w:r>
      <w:r w:rsidRPr="004C0EB2">
        <w:rPr>
          <w:rFonts w:ascii="Times New Roman" w:eastAsia="仿宋_GB2312" w:hAnsi="Times New Roman" w:cs="Times New Roman"/>
          <w:sz w:val="32"/>
          <w:szCs w:val="32"/>
        </w:rPr>
        <w:t>It play</w:t>
      </w:r>
      <w:r>
        <w:rPr>
          <w:rFonts w:ascii="Times New Roman" w:eastAsia="仿宋_GB2312" w:hAnsi="Times New Roman" w:cs="Times New Roman"/>
          <w:sz w:val="32"/>
          <w:szCs w:val="32"/>
        </w:rPr>
        <w:t>s</w:t>
      </w:r>
      <w:r w:rsidRPr="004C0EB2">
        <w:rPr>
          <w:rFonts w:ascii="Times New Roman" w:eastAsia="仿宋_GB2312" w:hAnsi="Times New Roman" w:cs="Times New Roman"/>
          <w:sz w:val="32"/>
          <w:szCs w:val="32"/>
        </w:rPr>
        <w:t xml:space="preserve"> an important </w:t>
      </w:r>
      <w:r w:rsidRPr="004C0EB2">
        <w:rPr>
          <w:rFonts w:ascii="Times New Roman" w:eastAsia="仿宋_GB2312" w:hAnsi="Times New Roman" w:cs="Times New Roman"/>
          <w:sz w:val="32"/>
          <w:szCs w:val="32"/>
        </w:rPr>
        <w:lastRenderedPageBreak/>
        <w:t xml:space="preserve">role in </w:t>
      </w:r>
      <w:r>
        <w:rPr>
          <w:rFonts w:ascii="Times New Roman" w:eastAsia="仿宋_GB2312" w:hAnsi="Times New Roman" w:cs="Times New Roman"/>
          <w:sz w:val="32"/>
          <w:szCs w:val="32"/>
        </w:rPr>
        <w:t xml:space="preserve">“the </w:t>
      </w:r>
      <w:r w:rsidRPr="004C0EB2">
        <w:rPr>
          <w:rFonts w:ascii="Times New Roman" w:eastAsia="仿宋_GB2312" w:hAnsi="Times New Roman" w:cs="Times New Roman"/>
          <w:sz w:val="32"/>
          <w:szCs w:val="32"/>
        </w:rPr>
        <w:t>Belt and Road</w:t>
      </w:r>
      <w:r>
        <w:rPr>
          <w:rFonts w:ascii="Times New Roman" w:eastAsia="仿宋_GB2312" w:hAnsi="Times New Roman" w:cs="Times New Roman"/>
          <w:sz w:val="32"/>
          <w:szCs w:val="32"/>
        </w:rPr>
        <w:t>”</w:t>
      </w:r>
      <w:r w:rsidRPr="004C0EB2">
        <w:rPr>
          <w:rFonts w:ascii="Times New Roman" w:eastAsia="仿宋_GB2312" w:hAnsi="Times New Roman" w:cs="Times New Roman"/>
          <w:sz w:val="32"/>
          <w:szCs w:val="32"/>
        </w:rPr>
        <w:t xml:space="preserve"> Initiative put</w:t>
      </w:r>
      <w:r>
        <w:rPr>
          <w:rFonts w:ascii="Times New Roman" w:eastAsia="仿宋_GB2312" w:hAnsi="Times New Roman" w:cs="Times New Roman"/>
          <w:sz w:val="32"/>
          <w:szCs w:val="32"/>
        </w:rPr>
        <w:t xml:space="preserve">ted </w:t>
      </w:r>
      <w:r w:rsidRPr="004C0EB2">
        <w:rPr>
          <w:rFonts w:ascii="Times New Roman" w:eastAsia="仿宋_GB2312" w:hAnsi="Times New Roman" w:cs="Times New Roman"/>
          <w:sz w:val="32"/>
          <w:szCs w:val="32"/>
        </w:rPr>
        <w:t>forward by Chinese President Xi Jinping.</w:t>
      </w:r>
      <w:r w:rsidRPr="004C0EB2">
        <w:t xml:space="preserve"> </w:t>
      </w:r>
      <w:r w:rsidRPr="004C0EB2">
        <w:rPr>
          <w:rFonts w:ascii="Times New Roman" w:eastAsia="仿宋_GB2312" w:hAnsi="Times New Roman" w:cs="Times New Roman"/>
          <w:sz w:val="32"/>
          <w:szCs w:val="32"/>
        </w:rPr>
        <w:t>Guangxi is rich in natural resources, such as minerals, agriculture, forestry, oceans, and tourism. It is one of the most important industrial bases in China’s southwest coast and has the only marine outfall in southwest China.</w:t>
      </w:r>
      <w:r w:rsidR="004568F7" w:rsidRPr="004568F7">
        <w:t xml:space="preserve"> </w:t>
      </w:r>
      <w:r w:rsidR="004568F7" w:rsidRPr="004568F7">
        <w:rPr>
          <w:rFonts w:ascii="Times New Roman" w:eastAsia="仿宋_GB2312" w:hAnsi="Times New Roman" w:cs="Times New Roman"/>
          <w:sz w:val="32"/>
          <w:szCs w:val="32"/>
        </w:rPr>
        <w:t xml:space="preserve">In 2017, the GDP of Guangxi was 301.7 billion U.S. dollars and </w:t>
      </w:r>
      <w:r w:rsidR="004568F7">
        <w:rPr>
          <w:rFonts w:ascii="Times New Roman" w:eastAsia="仿宋_GB2312" w:hAnsi="Times New Roman" w:cs="Times New Roman"/>
          <w:sz w:val="32"/>
          <w:szCs w:val="32"/>
        </w:rPr>
        <w:t xml:space="preserve">the </w:t>
      </w:r>
      <w:r w:rsidR="004568F7" w:rsidRPr="004568F7">
        <w:rPr>
          <w:rFonts w:ascii="Times New Roman" w:eastAsia="仿宋_GB2312" w:hAnsi="Times New Roman" w:cs="Times New Roman"/>
          <w:sz w:val="32"/>
          <w:szCs w:val="32"/>
        </w:rPr>
        <w:t>foreign trade was 57.2 billion U.S. dollars.</w:t>
      </w:r>
      <w:r w:rsidR="004568F7" w:rsidRPr="004568F7">
        <w:t xml:space="preserve"> </w:t>
      </w:r>
      <w:r w:rsidR="004568F7" w:rsidRPr="004568F7">
        <w:rPr>
          <w:rFonts w:ascii="Times New Roman" w:eastAsia="仿宋_GB2312" w:hAnsi="Times New Roman" w:cs="Times New Roman"/>
          <w:sz w:val="32"/>
          <w:szCs w:val="32"/>
        </w:rPr>
        <w:t xml:space="preserve">Guangxi is making every effort to build an important gateway for the organic integration with the “The Belt and Road”. Sri Lanka </w:t>
      </w:r>
      <w:r w:rsidR="004568F7">
        <w:rPr>
          <w:rFonts w:ascii="Times New Roman" w:eastAsia="仿宋_GB2312" w:hAnsi="Times New Roman" w:cs="Times New Roman" w:hint="eastAsia"/>
          <w:sz w:val="32"/>
          <w:szCs w:val="32"/>
        </w:rPr>
        <w:t>i</w:t>
      </w:r>
      <w:r w:rsidR="004568F7">
        <w:rPr>
          <w:rFonts w:ascii="Times New Roman" w:eastAsia="仿宋_GB2312" w:hAnsi="Times New Roman" w:cs="Times New Roman"/>
          <w:sz w:val="32"/>
          <w:szCs w:val="32"/>
        </w:rPr>
        <w:t>s</w:t>
      </w:r>
      <w:r w:rsidR="004568F7" w:rsidRPr="004568F7">
        <w:rPr>
          <w:rFonts w:ascii="Times New Roman" w:eastAsia="仿宋_GB2312" w:hAnsi="Times New Roman" w:cs="Times New Roman"/>
          <w:sz w:val="32"/>
          <w:szCs w:val="32"/>
        </w:rPr>
        <w:t xml:space="preserve"> an important role in the cooperation </w:t>
      </w:r>
      <w:r w:rsidR="004568F7">
        <w:rPr>
          <w:rFonts w:ascii="Times New Roman" w:eastAsia="仿宋_GB2312" w:hAnsi="Times New Roman" w:cs="Times New Roman"/>
          <w:sz w:val="32"/>
          <w:szCs w:val="32"/>
        </w:rPr>
        <w:t>with</w:t>
      </w:r>
      <w:r w:rsidR="004568F7" w:rsidRPr="004568F7">
        <w:rPr>
          <w:rFonts w:ascii="Times New Roman" w:eastAsia="仿宋_GB2312" w:hAnsi="Times New Roman" w:cs="Times New Roman"/>
          <w:sz w:val="32"/>
          <w:szCs w:val="32"/>
        </w:rPr>
        <w:t xml:space="preserve"> the 21st Century Maritime Silk Road. In the face of new historical opportunities, the cooperation between Guangxi and Sri Lanka has great potential and broad prospects.</w:t>
      </w:r>
    </w:p>
    <w:p w:rsidR="008435C1" w:rsidRDefault="0043639B" w:rsidP="0043639B">
      <w:pPr>
        <w:ind w:rightChars="-50" w:right="-105" w:firstLineChars="200" w:firstLine="672"/>
        <w:rPr>
          <w:rFonts w:ascii="仿宋_GB2312" w:eastAsia="仿宋_GB2312" w:hAnsi="黑体" w:cs="仿宋"/>
          <w:color w:val="000000"/>
          <w:sz w:val="32"/>
          <w:szCs w:val="32"/>
        </w:rPr>
      </w:pPr>
      <w:r w:rsidRPr="007A673B">
        <w:rPr>
          <w:rFonts w:ascii="仿宋_GB2312" w:eastAsia="仿宋_GB2312" w:hAnsi="黑体" w:cs="仿宋" w:hint="eastAsia"/>
          <w:color w:val="000000"/>
          <w:sz w:val="32"/>
          <w:szCs w:val="32"/>
        </w:rPr>
        <w:t>本次博览会</w:t>
      </w:r>
      <w:r w:rsidR="00895778">
        <w:rPr>
          <w:rFonts w:ascii="仿宋_GB2312" w:eastAsia="仿宋_GB2312" w:hAnsi="黑体" w:cs="仿宋" w:hint="eastAsia"/>
          <w:color w:val="000000"/>
          <w:sz w:val="32"/>
          <w:szCs w:val="32"/>
        </w:rPr>
        <w:t>旨在</w:t>
      </w:r>
      <w:r w:rsidRPr="007A673B">
        <w:rPr>
          <w:rFonts w:ascii="仿宋_GB2312" w:eastAsia="仿宋_GB2312" w:hAnsi="黑体" w:cs="仿宋" w:hint="eastAsia"/>
          <w:color w:val="000000"/>
          <w:sz w:val="32"/>
          <w:szCs w:val="32"/>
        </w:rPr>
        <w:t>搭建平台，进一步拓展和深化中斯双方的经贸合作交流，开辟合作新道路，寻找新商机</w:t>
      </w:r>
      <w:r w:rsidR="00895778">
        <w:rPr>
          <w:rFonts w:ascii="仿宋_GB2312" w:eastAsia="仿宋_GB2312" w:hAnsi="黑体" w:cs="仿宋" w:hint="eastAsia"/>
          <w:color w:val="000000"/>
          <w:sz w:val="32"/>
          <w:szCs w:val="32"/>
        </w:rPr>
        <w:t>，</w:t>
      </w:r>
      <w:r w:rsidR="003915A5">
        <w:rPr>
          <w:rFonts w:ascii="仿宋_GB2312" w:eastAsia="仿宋_GB2312" w:hAnsi="黑体" w:cs="仿宋" w:hint="eastAsia"/>
          <w:color w:val="000000"/>
          <w:sz w:val="32"/>
          <w:szCs w:val="32"/>
        </w:rPr>
        <w:t>实现双方互利共赢</w:t>
      </w:r>
      <w:r w:rsidRPr="007A673B">
        <w:rPr>
          <w:rFonts w:ascii="仿宋_GB2312" w:eastAsia="仿宋_GB2312" w:hAnsi="黑体" w:cs="仿宋" w:hint="eastAsia"/>
          <w:color w:val="000000"/>
          <w:sz w:val="32"/>
          <w:szCs w:val="32"/>
        </w:rPr>
        <w:t>共同发展。</w:t>
      </w:r>
    </w:p>
    <w:p w:rsidR="007A673B" w:rsidRPr="004568F7" w:rsidRDefault="004568F7" w:rsidP="0043639B">
      <w:pPr>
        <w:ind w:rightChars="-50" w:right="-105" w:firstLineChars="200" w:firstLine="672"/>
        <w:rPr>
          <w:rFonts w:ascii="Times New Roman" w:eastAsia="仿宋_GB2312" w:hAnsi="Times New Roman" w:cs="Times New Roman"/>
          <w:sz w:val="32"/>
          <w:szCs w:val="32"/>
        </w:rPr>
      </w:pPr>
      <w:r w:rsidRPr="004568F7">
        <w:rPr>
          <w:rFonts w:ascii="Times New Roman" w:eastAsia="仿宋_GB2312" w:hAnsi="Times New Roman" w:cs="Times New Roman"/>
          <w:sz w:val="32"/>
          <w:szCs w:val="32"/>
        </w:rPr>
        <w:t xml:space="preserve">The </w:t>
      </w:r>
      <w:r>
        <w:rPr>
          <w:rFonts w:ascii="Times New Roman" w:eastAsia="仿宋_GB2312" w:hAnsi="Times New Roman" w:cs="Times New Roman"/>
          <w:sz w:val="32"/>
          <w:szCs w:val="32"/>
        </w:rPr>
        <w:t>exhibition</w:t>
      </w:r>
      <w:r w:rsidRPr="004568F7">
        <w:rPr>
          <w:rFonts w:ascii="Times New Roman" w:eastAsia="仿宋_GB2312" w:hAnsi="Times New Roman" w:cs="Times New Roman"/>
          <w:sz w:val="32"/>
          <w:szCs w:val="32"/>
        </w:rPr>
        <w:t xml:space="preserve"> aims to build a platform to further expand and deepen </w:t>
      </w:r>
      <w:r>
        <w:rPr>
          <w:rFonts w:ascii="Times New Roman" w:eastAsia="仿宋_GB2312" w:hAnsi="Times New Roman" w:cs="Times New Roman"/>
          <w:sz w:val="32"/>
          <w:szCs w:val="32"/>
        </w:rPr>
        <w:t xml:space="preserve">the </w:t>
      </w:r>
      <w:r w:rsidRPr="004568F7">
        <w:rPr>
          <w:rFonts w:ascii="Times New Roman" w:eastAsia="仿宋_GB2312" w:hAnsi="Times New Roman" w:cs="Times New Roman"/>
          <w:sz w:val="32"/>
          <w:szCs w:val="32"/>
        </w:rPr>
        <w:t>economic and trade cooperation and exchanges</w:t>
      </w:r>
      <w:r>
        <w:rPr>
          <w:rFonts w:ascii="Times New Roman" w:eastAsia="仿宋_GB2312" w:hAnsi="Times New Roman" w:cs="Times New Roman"/>
          <w:sz w:val="32"/>
          <w:szCs w:val="32"/>
        </w:rPr>
        <w:t xml:space="preserve"> between </w:t>
      </w:r>
      <w:r w:rsidRPr="004568F7">
        <w:rPr>
          <w:rFonts w:ascii="Times New Roman" w:eastAsia="仿宋_GB2312" w:hAnsi="Times New Roman" w:cs="Times New Roman"/>
          <w:sz w:val="32"/>
          <w:szCs w:val="32"/>
        </w:rPr>
        <w:t>China</w:t>
      </w:r>
      <w:r>
        <w:rPr>
          <w:rFonts w:ascii="Times New Roman" w:eastAsia="仿宋_GB2312" w:hAnsi="Times New Roman" w:cs="Times New Roman"/>
          <w:sz w:val="32"/>
          <w:szCs w:val="32"/>
        </w:rPr>
        <w:t xml:space="preserve"> and </w:t>
      </w:r>
      <w:r w:rsidRPr="004568F7">
        <w:rPr>
          <w:rFonts w:ascii="Times New Roman" w:eastAsia="仿宋_GB2312" w:hAnsi="Times New Roman" w:cs="Times New Roman"/>
          <w:sz w:val="32"/>
          <w:szCs w:val="32"/>
        </w:rPr>
        <w:t>S</w:t>
      </w:r>
      <w:r>
        <w:rPr>
          <w:rFonts w:ascii="Times New Roman" w:eastAsia="仿宋_GB2312" w:hAnsi="Times New Roman" w:cs="Times New Roman"/>
          <w:sz w:val="32"/>
          <w:szCs w:val="32"/>
        </w:rPr>
        <w:t>ri Lanka</w:t>
      </w:r>
      <w:r w:rsidRPr="004568F7">
        <w:rPr>
          <w:rFonts w:ascii="Times New Roman" w:eastAsia="仿宋_GB2312" w:hAnsi="Times New Roman" w:cs="Times New Roman"/>
          <w:sz w:val="32"/>
          <w:szCs w:val="32"/>
        </w:rPr>
        <w:t xml:space="preserve">, open up new roads for cooperation, </w:t>
      </w:r>
      <w:r>
        <w:rPr>
          <w:rFonts w:ascii="Times New Roman" w:eastAsia="仿宋_GB2312" w:hAnsi="Times New Roman" w:cs="Times New Roman"/>
          <w:sz w:val="32"/>
          <w:szCs w:val="32"/>
        </w:rPr>
        <w:t>explore</w:t>
      </w:r>
      <w:r w:rsidRPr="004568F7">
        <w:rPr>
          <w:rFonts w:ascii="Times New Roman" w:eastAsia="仿宋_GB2312" w:hAnsi="Times New Roman" w:cs="Times New Roman"/>
          <w:sz w:val="32"/>
          <w:szCs w:val="32"/>
        </w:rPr>
        <w:t xml:space="preserve"> new business opportunities, and achieve mutual benefits and common development.</w:t>
      </w:r>
      <w:bookmarkStart w:id="1" w:name="_GoBack"/>
      <w:bookmarkEnd w:id="1"/>
    </w:p>
    <w:sectPr w:rsidR="007A673B" w:rsidRPr="004568F7" w:rsidSect="0043639B">
      <w:headerReference w:type="default"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F9" w:rsidRDefault="003718F9" w:rsidP="008435C1">
      <w:r>
        <w:separator/>
      </w:r>
    </w:p>
  </w:endnote>
  <w:endnote w:type="continuationSeparator" w:id="0">
    <w:p w:rsidR="003718F9" w:rsidRDefault="003718F9" w:rsidP="0084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Microsoft YaHei UI"/>
    <w:charset w:val="86"/>
    <w:family w:val="script"/>
    <w:pitch w:val="fixed"/>
    <w:sig w:usb0="00000001" w:usb1="080E0000" w:usb2="00000010" w:usb3="00000000" w:csb0="00040000" w:csb1="00000000"/>
  </w:font>
  <w:font w:name="仿宋_GB2312">
    <w:altName w:val="Malgun Gothic Semilight"/>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89522"/>
    </w:sdtPr>
    <w:sdtEndPr/>
    <w:sdtContent>
      <w:p w:rsidR="008435C1" w:rsidRDefault="002C5F4D">
        <w:pPr>
          <w:pStyle w:val="a3"/>
          <w:jc w:val="center"/>
        </w:pPr>
        <w:r>
          <w:rPr>
            <w:sz w:val="21"/>
            <w:szCs w:val="21"/>
          </w:rPr>
          <w:fldChar w:fldCharType="begin"/>
        </w:r>
        <w:r w:rsidR="00180B3C">
          <w:rPr>
            <w:sz w:val="21"/>
            <w:szCs w:val="21"/>
          </w:rPr>
          <w:instrText xml:space="preserve"> PAGE   \* MERGEFORMAT </w:instrText>
        </w:r>
        <w:r>
          <w:rPr>
            <w:sz w:val="21"/>
            <w:szCs w:val="21"/>
          </w:rPr>
          <w:fldChar w:fldCharType="separate"/>
        </w:r>
        <w:r w:rsidR="003915A5" w:rsidRPr="003915A5">
          <w:rPr>
            <w:noProof/>
            <w:sz w:val="21"/>
            <w:szCs w:val="21"/>
            <w:lang w:val="zh-CN"/>
          </w:rPr>
          <w:t>3</w:t>
        </w:r>
        <w:r>
          <w:rPr>
            <w:sz w:val="21"/>
            <w:szCs w:val="21"/>
          </w:rPr>
          <w:fldChar w:fldCharType="end"/>
        </w:r>
      </w:p>
    </w:sdtContent>
  </w:sdt>
  <w:p w:rsidR="008435C1" w:rsidRDefault="008435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F9" w:rsidRDefault="003718F9" w:rsidP="008435C1">
      <w:r>
        <w:separator/>
      </w:r>
    </w:p>
  </w:footnote>
  <w:footnote w:type="continuationSeparator" w:id="0">
    <w:p w:rsidR="003718F9" w:rsidRDefault="003718F9" w:rsidP="0084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5C1" w:rsidRDefault="008435C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9E"/>
    <w:rsid w:val="0000693D"/>
    <w:rsid w:val="0000791B"/>
    <w:rsid w:val="00057303"/>
    <w:rsid w:val="00095754"/>
    <w:rsid w:val="000A7D88"/>
    <w:rsid w:val="000B1EE7"/>
    <w:rsid w:val="000C0355"/>
    <w:rsid w:val="000C2EA2"/>
    <w:rsid w:val="001126F4"/>
    <w:rsid w:val="001658FC"/>
    <w:rsid w:val="00180B3C"/>
    <w:rsid w:val="00194665"/>
    <w:rsid w:val="001B239D"/>
    <w:rsid w:val="001F3B09"/>
    <w:rsid w:val="001F6D86"/>
    <w:rsid w:val="00201E42"/>
    <w:rsid w:val="002070FE"/>
    <w:rsid w:val="0021240C"/>
    <w:rsid w:val="002230A3"/>
    <w:rsid w:val="002341CF"/>
    <w:rsid w:val="00241502"/>
    <w:rsid w:val="002742A6"/>
    <w:rsid w:val="002B1C45"/>
    <w:rsid w:val="002B39DA"/>
    <w:rsid w:val="002C5F4D"/>
    <w:rsid w:val="002F313D"/>
    <w:rsid w:val="0032704A"/>
    <w:rsid w:val="003718F9"/>
    <w:rsid w:val="00372A42"/>
    <w:rsid w:val="003860ED"/>
    <w:rsid w:val="003915A5"/>
    <w:rsid w:val="003A5430"/>
    <w:rsid w:val="003C0CC1"/>
    <w:rsid w:val="003E2831"/>
    <w:rsid w:val="003F1767"/>
    <w:rsid w:val="00400E39"/>
    <w:rsid w:val="0043639B"/>
    <w:rsid w:val="00455D37"/>
    <w:rsid w:val="004568F7"/>
    <w:rsid w:val="004A0FC2"/>
    <w:rsid w:val="004A700B"/>
    <w:rsid w:val="004C0EB2"/>
    <w:rsid w:val="004D377C"/>
    <w:rsid w:val="00507C83"/>
    <w:rsid w:val="00514F9D"/>
    <w:rsid w:val="005341A2"/>
    <w:rsid w:val="005365F2"/>
    <w:rsid w:val="0053675E"/>
    <w:rsid w:val="0058488F"/>
    <w:rsid w:val="005922BE"/>
    <w:rsid w:val="005946F2"/>
    <w:rsid w:val="005B4792"/>
    <w:rsid w:val="005C089E"/>
    <w:rsid w:val="005D160D"/>
    <w:rsid w:val="00610D39"/>
    <w:rsid w:val="00612EC5"/>
    <w:rsid w:val="00635018"/>
    <w:rsid w:val="006B79E7"/>
    <w:rsid w:val="006D6060"/>
    <w:rsid w:val="00705225"/>
    <w:rsid w:val="00766A7B"/>
    <w:rsid w:val="007859B0"/>
    <w:rsid w:val="007868F7"/>
    <w:rsid w:val="007A165D"/>
    <w:rsid w:val="007A673B"/>
    <w:rsid w:val="007C2A49"/>
    <w:rsid w:val="008020CB"/>
    <w:rsid w:val="008204A8"/>
    <w:rsid w:val="00830A32"/>
    <w:rsid w:val="008429AB"/>
    <w:rsid w:val="008435C1"/>
    <w:rsid w:val="0085391A"/>
    <w:rsid w:val="008810F5"/>
    <w:rsid w:val="00884036"/>
    <w:rsid w:val="00885C13"/>
    <w:rsid w:val="00895778"/>
    <w:rsid w:val="008C1CD0"/>
    <w:rsid w:val="00931CCA"/>
    <w:rsid w:val="009449F1"/>
    <w:rsid w:val="00956B0F"/>
    <w:rsid w:val="00965769"/>
    <w:rsid w:val="00971417"/>
    <w:rsid w:val="009734F8"/>
    <w:rsid w:val="009D34B5"/>
    <w:rsid w:val="00A00C61"/>
    <w:rsid w:val="00A42524"/>
    <w:rsid w:val="00A44E71"/>
    <w:rsid w:val="00A46472"/>
    <w:rsid w:val="00A5736D"/>
    <w:rsid w:val="00A7093F"/>
    <w:rsid w:val="00A828FE"/>
    <w:rsid w:val="00AC1373"/>
    <w:rsid w:val="00AC664D"/>
    <w:rsid w:val="00AD35F1"/>
    <w:rsid w:val="00B05DEF"/>
    <w:rsid w:val="00B06758"/>
    <w:rsid w:val="00B61793"/>
    <w:rsid w:val="00BC1118"/>
    <w:rsid w:val="00BC1FC2"/>
    <w:rsid w:val="00BC281F"/>
    <w:rsid w:val="00BD3D2D"/>
    <w:rsid w:val="00BE3A38"/>
    <w:rsid w:val="00BE45EA"/>
    <w:rsid w:val="00BE7DFD"/>
    <w:rsid w:val="00BF0970"/>
    <w:rsid w:val="00BF67B0"/>
    <w:rsid w:val="00C36A6E"/>
    <w:rsid w:val="00C6002A"/>
    <w:rsid w:val="00C613AC"/>
    <w:rsid w:val="00CD342A"/>
    <w:rsid w:val="00CD6259"/>
    <w:rsid w:val="00CF0CA4"/>
    <w:rsid w:val="00CF3F7D"/>
    <w:rsid w:val="00CF5B51"/>
    <w:rsid w:val="00CF7F33"/>
    <w:rsid w:val="00D14E16"/>
    <w:rsid w:val="00D221A5"/>
    <w:rsid w:val="00D43BE4"/>
    <w:rsid w:val="00D777A6"/>
    <w:rsid w:val="00D81619"/>
    <w:rsid w:val="00D81E31"/>
    <w:rsid w:val="00D83FD1"/>
    <w:rsid w:val="00D958BF"/>
    <w:rsid w:val="00D97D76"/>
    <w:rsid w:val="00DB7B1C"/>
    <w:rsid w:val="00DE2129"/>
    <w:rsid w:val="00DE7E2C"/>
    <w:rsid w:val="00DF44D7"/>
    <w:rsid w:val="00E4589E"/>
    <w:rsid w:val="00E62596"/>
    <w:rsid w:val="00ED7197"/>
    <w:rsid w:val="00F060C8"/>
    <w:rsid w:val="00F5324F"/>
    <w:rsid w:val="00F70BA4"/>
    <w:rsid w:val="00F82D60"/>
    <w:rsid w:val="00FF6BC9"/>
    <w:rsid w:val="00FF7EE8"/>
    <w:rsid w:val="247767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F1FC"/>
  <w15:docId w15:val="{CD77B95D-E8D4-42D3-9515-5F9859EF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5C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435C1"/>
    <w:pPr>
      <w:tabs>
        <w:tab w:val="center" w:pos="4153"/>
        <w:tab w:val="right" w:pos="8306"/>
      </w:tabs>
      <w:snapToGrid w:val="0"/>
      <w:jc w:val="left"/>
    </w:pPr>
    <w:rPr>
      <w:sz w:val="18"/>
      <w:szCs w:val="18"/>
    </w:rPr>
  </w:style>
  <w:style w:type="paragraph" w:styleId="a5">
    <w:name w:val="header"/>
    <w:basedOn w:val="a"/>
    <w:link w:val="a6"/>
    <w:uiPriority w:val="99"/>
    <w:unhideWhenUsed/>
    <w:rsid w:val="00843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8435C1"/>
    <w:rPr>
      <w:sz w:val="18"/>
      <w:szCs w:val="18"/>
    </w:rPr>
  </w:style>
  <w:style w:type="character" w:customStyle="1" w:styleId="a4">
    <w:name w:val="页脚 字符"/>
    <w:basedOn w:val="a0"/>
    <w:link w:val="a3"/>
    <w:uiPriority w:val="99"/>
    <w:qFormat/>
    <w:rsid w:val="008435C1"/>
    <w:rPr>
      <w:sz w:val="18"/>
      <w:szCs w:val="18"/>
    </w:rPr>
  </w:style>
  <w:style w:type="paragraph" w:styleId="a7">
    <w:name w:val="Balloon Text"/>
    <w:basedOn w:val="a"/>
    <w:link w:val="a8"/>
    <w:uiPriority w:val="99"/>
    <w:semiHidden/>
    <w:unhideWhenUsed/>
    <w:rsid w:val="00CD342A"/>
    <w:rPr>
      <w:sz w:val="18"/>
      <w:szCs w:val="18"/>
    </w:rPr>
  </w:style>
  <w:style w:type="character" w:customStyle="1" w:styleId="a8">
    <w:name w:val="批注框文本 字符"/>
    <w:basedOn w:val="a0"/>
    <w:link w:val="a7"/>
    <w:uiPriority w:val="99"/>
    <w:semiHidden/>
    <w:rsid w:val="00CD342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2D098-C9E4-4F9E-B12A-3A5DA942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1030</Words>
  <Characters>5874</Characters>
  <Application>Microsoft Office Word</Application>
  <DocSecurity>0</DocSecurity>
  <Lines>48</Lines>
  <Paragraphs>13</Paragraphs>
  <ScaleCrop>false</ScaleCrop>
  <Company>Microsoft</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ceciliahxy20@outlook.com</cp:lastModifiedBy>
  <cp:revision>2</cp:revision>
  <cp:lastPrinted>2017-07-05T04:05:00Z</cp:lastPrinted>
  <dcterms:created xsi:type="dcterms:W3CDTF">2018-05-10T03:09:00Z</dcterms:created>
  <dcterms:modified xsi:type="dcterms:W3CDTF">2018-05-10T03:09:00Z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