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29" w:rsidRPr="00FF3611" w:rsidRDefault="001C1929" w:rsidP="001C1929">
      <w:pPr>
        <w:jc w:val="center"/>
        <w:rPr>
          <w:b/>
          <w:sz w:val="28"/>
          <w:szCs w:val="28"/>
        </w:rPr>
      </w:pPr>
      <w:r w:rsidRPr="00FF3611">
        <w:rPr>
          <w:rFonts w:hint="eastAsia"/>
          <w:b/>
          <w:sz w:val="28"/>
          <w:szCs w:val="28"/>
        </w:rPr>
        <w:t>境外组团参展合作协议</w:t>
      </w:r>
    </w:p>
    <w:p w:rsidR="001C1929" w:rsidRPr="00FF3611" w:rsidRDefault="00096C6B" w:rsidP="001C1929">
      <w:pPr>
        <w:jc w:val="center"/>
        <w:rPr>
          <w:b/>
          <w:sz w:val="28"/>
          <w:szCs w:val="28"/>
        </w:rPr>
      </w:pPr>
      <w:r w:rsidRPr="00FF3611">
        <w:rPr>
          <w:rFonts w:hint="eastAsia"/>
          <w:b/>
          <w:sz w:val="28"/>
          <w:szCs w:val="28"/>
        </w:rPr>
        <w:t>E</w:t>
      </w:r>
      <w:r w:rsidRPr="00FF3611">
        <w:rPr>
          <w:b/>
          <w:sz w:val="28"/>
          <w:szCs w:val="28"/>
        </w:rPr>
        <w:t xml:space="preserve">xhibition </w:t>
      </w:r>
      <w:r w:rsidR="001C1929" w:rsidRPr="00FF3611">
        <w:rPr>
          <w:b/>
          <w:sz w:val="28"/>
          <w:szCs w:val="28"/>
        </w:rPr>
        <w:t>C</w:t>
      </w:r>
      <w:r w:rsidR="001C1929" w:rsidRPr="00FF3611">
        <w:rPr>
          <w:rFonts w:hint="eastAsia"/>
          <w:b/>
          <w:sz w:val="28"/>
          <w:szCs w:val="28"/>
        </w:rPr>
        <w:t xml:space="preserve">ooperation Agreement on </w:t>
      </w:r>
      <w:r w:rsidR="00C9567E">
        <w:rPr>
          <w:rFonts w:hint="eastAsia"/>
          <w:b/>
          <w:sz w:val="28"/>
          <w:szCs w:val="28"/>
        </w:rPr>
        <w:t>O</w:t>
      </w:r>
      <w:r w:rsidR="001C1929" w:rsidRPr="00FF3611">
        <w:rPr>
          <w:rFonts w:hint="eastAsia"/>
          <w:b/>
          <w:sz w:val="28"/>
          <w:szCs w:val="28"/>
        </w:rPr>
        <w:t xml:space="preserve">verseas </w:t>
      </w:r>
      <w:r w:rsidR="00C9567E">
        <w:rPr>
          <w:rFonts w:hint="eastAsia"/>
          <w:b/>
          <w:sz w:val="28"/>
          <w:szCs w:val="28"/>
        </w:rPr>
        <w:t>G</w:t>
      </w:r>
      <w:r w:rsidR="001C1929" w:rsidRPr="00FF3611">
        <w:rPr>
          <w:rFonts w:hint="eastAsia"/>
          <w:b/>
          <w:sz w:val="28"/>
          <w:szCs w:val="28"/>
        </w:rPr>
        <w:t>roup-</w:t>
      </w:r>
      <w:r w:rsidR="00C9567E">
        <w:rPr>
          <w:rFonts w:hint="eastAsia"/>
          <w:b/>
          <w:sz w:val="28"/>
          <w:szCs w:val="28"/>
        </w:rPr>
        <w:t>p</w:t>
      </w:r>
      <w:r w:rsidR="001C1929" w:rsidRPr="00FF3611">
        <w:rPr>
          <w:rFonts w:hint="eastAsia"/>
          <w:b/>
          <w:sz w:val="28"/>
          <w:szCs w:val="28"/>
        </w:rPr>
        <w:t xml:space="preserve">articipation </w:t>
      </w:r>
    </w:p>
    <w:p w:rsidR="001C1929" w:rsidRPr="00FF3611" w:rsidRDefault="001C1929" w:rsidP="001C1929">
      <w:pPr>
        <w:rPr>
          <w:b/>
        </w:rPr>
      </w:pPr>
      <w:r w:rsidRPr="00FF3611">
        <w:rPr>
          <w:rFonts w:hint="eastAsia"/>
          <w:b/>
        </w:rPr>
        <w:t>甲方：</w:t>
      </w:r>
      <w:r w:rsidRPr="00FF3611">
        <w:rPr>
          <w:rFonts w:hint="eastAsia"/>
          <w:b/>
          <w:u w:val="single"/>
        </w:rPr>
        <w:t>上海高登商业展览有限公司（以下简称甲方）</w:t>
      </w:r>
    </w:p>
    <w:p w:rsidR="001C1929" w:rsidRPr="00FF3611" w:rsidRDefault="001C1929" w:rsidP="001C1929">
      <w:pPr>
        <w:rPr>
          <w:b/>
        </w:rPr>
      </w:pPr>
      <w:r w:rsidRPr="00FF3611">
        <w:rPr>
          <w:rFonts w:hint="eastAsia"/>
          <w:b/>
        </w:rPr>
        <w:t>乙</w:t>
      </w:r>
      <w:r w:rsidRPr="00FF3611">
        <w:rPr>
          <w:b/>
        </w:rPr>
        <w:t>方：</w:t>
      </w:r>
      <w:r w:rsidR="009113E7" w:rsidRPr="00FF3611">
        <w:rPr>
          <w:rFonts w:hint="eastAsia"/>
          <w:b/>
          <w:u w:val="single"/>
        </w:rPr>
        <w:t xml:space="preserve">                                             </w:t>
      </w:r>
      <w:r w:rsidRPr="00FF3611">
        <w:rPr>
          <w:rFonts w:hint="eastAsia"/>
          <w:b/>
        </w:rPr>
        <w:t>（以下简称乙方）</w:t>
      </w:r>
    </w:p>
    <w:p w:rsidR="00FF3611" w:rsidRPr="00FF3611" w:rsidRDefault="00FF3611" w:rsidP="00AA5636">
      <w:pPr>
        <w:rPr>
          <w:b/>
        </w:rPr>
      </w:pPr>
    </w:p>
    <w:p w:rsidR="00FF3611" w:rsidRPr="00FF3611" w:rsidRDefault="00FF3611" w:rsidP="00FF3611">
      <w:pPr>
        <w:rPr>
          <w:b/>
        </w:rPr>
      </w:pPr>
      <w:r w:rsidRPr="00FF3611">
        <w:rPr>
          <w:rFonts w:hint="eastAsia"/>
          <w:b/>
        </w:rPr>
        <w:t>甲、乙双方本着充分发挥各自资源优势与展会做强做大长远发展的原则。经友好协商，</w:t>
      </w:r>
      <w:r w:rsidRPr="00FF3611">
        <w:rPr>
          <w:b/>
        </w:rPr>
        <w:t>就</w:t>
      </w:r>
      <w:r w:rsidRPr="00FF3611">
        <w:rPr>
          <w:rFonts w:hint="eastAsia"/>
          <w:b/>
        </w:rPr>
        <w:t>该</w:t>
      </w:r>
      <w:r w:rsidRPr="00FF3611">
        <w:rPr>
          <w:rFonts w:hint="eastAsia"/>
          <w:b/>
        </w:rPr>
        <w:t xml:space="preserve">2017 FBIE CHINA </w:t>
      </w:r>
      <w:r w:rsidRPr="00FF3611">
        <w:rPr>
          <w:b/>
        </w:rPr>
        <w:t>–</w:t>
      </w:r>
      <w:r w:rsidRPr="00FF3611">
        <w:rPr>
          <w:rFonts w:hint="eastAsia"/>
          <w:b/>
        </w:rPr>
        <w:t>第九届中国国际进出口食品及饮料展</w:t>
      </w:r>
      <w:r w:rsidRPr="00FF3611">
        <w:rPr>
          <w:b/>
        </w:rPr>
        <w:t>项目合作达成如下</w:t>
      </w:r>
      <w:r w:rsidRPr="00FF3611">
        <w:rPr>
          <w:rFonts w:hint="eastAsia"/>
          <w:b/>
        </w:rPr>
        <w:t>协议</w:t>
      </w:r>
      <w:r w:rsidRPr="00FF3611">
        <w:rPr>
          <w:b/>
        </w:rPr>
        <w:t>：</w:t>
      </w:r>
    </w:p>
    <w:p w:rsidR="00FF3611" w:rsidRPr="00FF3611" w:rsidRDefault="00FF3611" w:rsidP="00AA5636">
      <w:pPr>
        <w:rPr>
          <w:b/>
        </w:rPr>
      </w:pPr>
    </w:p>
    <w:p w:rsidR="00FF3611" w:rsidRPr="00FF3611" w:rsidRDefault="00FF3611" w:rsidP="00AA5636">
      <w:pPr>
        <w:rPr>
          <w:b/>
        </w:rPr>
      </w:pPr>
    </w:p>
    <w:p w:rsidR="00FF3611" w:rsidRPr="00FF3611" w:rsidRDefault="00FF3611" w:rsidP="00AA5636">
      <w:pPr>
        <w:rPr>
          <w:b/>
        </w:rPr>
      </w:pPr>
      <w:r w:rsidRPr="00FF3611">
        <w:rPr>
          <w:rFonts w:hint="eastAsia"/>
          <w:b/>
        </w:rPr>
        <w:t xml:space="preserve">Organizer: Shanghai Golden Commercial Exhibition Ltd. Co. (hereinafter </w:t>
      </w:r>
      <w:r w:rsidRPr="00FF3611">
        <w:rPr>
          <w:b/>
        </w:rPr>
        <w:t>referred</w:t>
      </w:r>
      <w:r w:rsidRPr="00FF3611">
        <w:rPr>
          <w:rFonts w:hint="eastAsia"/>
          <w:b/>
        </w:rPr>
        <w:t xml:space="preserve"> to as </w:t>
      </w:r>
      <w:r w:rsidRPr="00FF3611">
        <w:rPr>
          <w:b/>
        </w:rPr>
        <w:t>Organizer)</w:t>
      </w:r>
    </w:p>
    <w:p w:rsidR="00AA5636" w:rsidRPr="00FF3611" w:rsidRDefault="001C1929" w:rsidP="00AA5636">
      <w:pPr>
        <w:rPr>
          <w:b/>
        </w:rPr>
      </w:pPr>
      <w:r w:rsidRPr="00FF3611">
        <w:rPr>
          <w:rFonts w:hint="eastAsia"/>
          <w:b/>
        </w:rPr>
        <w:t xml:space="preserve">Agency: </w:t>
      </w:r>
      <w:r w:rsidR="00AA5636" w:rsidRPr="00FF3611">
        <w:rPr>
          <w:rFonts w:hint="eastAsia"/>
          <w:b/>
        </w:rPr>
        <w:t xml:space="preserve">                      </w:t>
      </w:r>
      <w:r w:rsidR="009113E7" w:rsidRPr="00FF3611">
        <w:rPr>
          <w:rFonts w:hint="eastAsia"/>
          <w:b/>
        </w:rPr>
        <w:t xml:space="preserve">                   </w:t>
      </w:r>
      <w:r w:rsidR="00AA5636" w:rsidRPr="00FF3611">
        <w:rPr>
          <w:rFonts w:hint="eastAsia"/>
          <w:b/>
        </w:rPr>
        <w:t xml:space="preserve"> </w:t>
      </w:r>
      <w:r w:rsidR="009113E7" w:rsidRPr="00FF3611">
        <w:rPr>
          <w:rFonts w:hint="eastAsia"/>
          <w:b/>
        </w:rPr>
        <w:t xml:space="preserve"> </w:t>
      </w:r>
      <w:r w:rsidR="00AA5636" w:rsidRPr="00FF3611">
        <w:rPr>
          <w:rFonts w:hint="eastAsia"/>
          <w:b/>
        </w:rPr>
        <w:t xml:space="preserve">(hereinafter </w:t>
      </w:r>
      <w:r w:rsidR="00AA5636" w:rsidRPr="00FF3611">
        <w:rPr>
          <w:b/>
        </w:rPr>
        <w:t>referred</w:t>
      </w:r>
      <w:r w:rsidR="00AA5636" w:rsidRPr="00FF3611">
        <w:rPr>
          <w:rFonts w:hint="eastAsia"/>
          <w:b/>
        </w:rPr>
        <w:t xml:space="preserve"> to as Agency</w:t>
      </w:r>
      <w:r w:rsidR="00AA5636" w:rsidRPr="00FF3611">
        <w:rPr>
          <w:b/>
        </w:rPr>
        <w:t>)</w:t>
      </w:r>
    </w:p>
    <w:p w:rsidR="009113E7" w:rsidRPr="00FF3611" w:rsidRDefault="00AA5636" w:rsidP="00FF3611">
      <w:r w:rsidRPr="00FF3611">
        <w:rPr>
          <w:rFonts w:hint="eastAsia"/>
          <w:b/>
        </w:rPr>
        <w:t xml:space="preserve">     </w:t>
      </w:r>
    </w:p>
    <w:p w:rsidR="001C1929" w:rsidRPr="00FF3611" w:rsidRDefault="001C1929" w:rsidP="001C1929">
      <w:pPr>
        <w:rPr>
          <w:b/>
        </w:rPr>
      </w:pPr>
      <w:r w:rsidRPr="00FF3611">
        <w:rPr>
          <w:b/>
        </w:rPr>
        <w:t>O</w:t>
      </w:r>
      <w:r w:rsidRPr="00FF3611">
        <w:rPr>
          <w:rFonts w:hint="eastAsia"/>
          <w:b/>
        </w:rPr>
        <w:t xml:space="preserve">n the principle of making good use of </w:t>
      </w:r>
      <w:r w:rsidR="00F606A8" w:rsidRPr="00FF3611">
        <w:rPr>
          <w:rFonts w:hint="eastAsia"/>
          <w:b/>
        </w:rPr>
        <w:t xml:space="preserve">its </w:t>
      </w:r>
      <w:r w:rsidRPr="00FF3611">
        <w:rPr>
          <w:rFonts w:hint="eastAsia"/>
          <w:b/>
        </w:rPr>
        <w:t xml:space="preserve">own resources and advantages, and </w:t>
      </w:r>
      <w:r w:rsidRPr="00FF3611">
        <w:rPr>
          <w:b/>
        </w:rPr>
        <w:t>maintain</w:t>
      </w:r>
      <w:r w:rsidR="006F23E3" w:rsidRPr="00FF3611">
        <w:rPr>
          <w:rFonts w:hint="eastAsia"/>
          <w:b/>
        </w:rPr>
        <w:t>in</w:t>
      </w:r>
      <w:r w:rsidR="00CC5E46" w:rsidRPr="00FF3611">
        <w:rPr>
          <w:rFonts w:hint="eastAsia"/>
          <w:b/>
        </w:rPr>
        <w:t>g</w:t>
      </w:r>
      <w:r w:rsidRPr="00FF3611">
        <w:rPr>
          <w:rFonts w:hint="eastAsia"/>
          <w:b/>
        </w:rPr>
        <w:t xml:space="preserve"> long-term development so as to make our cooperation better and greater, the two parties in the spirit of </w:t>
      </w:r>
      <w:r w:rsidRPr="00FF3611">
        <w:rPr>
          <w:b/>
        </w:rPr>
        <w:t>friendship</w:t>
      </w:r>
      <w:r w:rsidR="00AA5636" w:rsidRPr="00FF3611">
        <w:rPr>
          <w:rFonts w:hint="eastAsia"/>
          <w:b/>
        </w:rPr>
        <w:t>,</w:t>
      </w:r>
      <w:r w:rsidRPr="00FF3611">
        <w:rPr>
          <w:rFonts w:hint="eastAsia"/>
          <w:b/>
        </w:rPr>
        <w:t xml:space="preserve"> have entered into the following agreement regarding the project of 2017 FBIE CHINA-9th China International Import and Expo</w:t>
      </w:r>
      <w:r w:rsidR="00AA5636" w:rsidRPr="00FF3611">
        <w:rPr>
          <w:rFonts w:hint="eastAsia"/>
          <w:b/>
        </w:rPr>
        <w:t>rt Food and Beverage Exhibition.</w:t>
      </w:r>
    </w:p>
    <w:p w:rsidR="00470421" w:rsidRPr="00FF3611" w:rsidRDefault="00470421" w:rsidP="001C1929">
      <w:pPr>
        <w:rPr>
          <w:b/>
        </w:rPr>
      </w:pPr>
    </w:p>
    <w:p w:rsidR="0039434E" w:rsidRPr="00FF3611" w:rsidRDefault="00A97DDC">
      <w:pPr>
        <w:rPr>
          <w:b/>
        </w:rPr>
      </w:pPr>
      <w:r w:rsidRPr="00FF3611">
        <w:rPr>
          <w:b/>
        </w:rPr>
        <w:t>第一条</w:t>
      </w:r>
      <w:r w:rsidRPr="00FF3611">
        <w:rPr>
          <w:b/>
        </w:rPr>
        <w:tab/>
      </w:r>
      <w:r w:rsidRPr="00FF3611">
        <w:rPr>
          <w:b/>
        </w:rPr>
        <w:t>合作项目</w:t>
      </w:r>
    </w:p>
    <w:p w:rsidR="0039434E" w:rsidRPr="00FF3611" w:rsidRDefault="00E11B5B">
      <w:r w:rsidRPr="00FF3611">
        <w:rPr>
          <w:rFonts w:hint="eastAsia"/>
        </w:rPr>
        <w:t>展会名称：</w:t>
      </w:r>
      <w:r w:rsidR="00A97DDC" w:rsidRPr="00FF3611">
        <w:rPr>
          <w:rFonts w:hint="eastAsia"/>
        </w:rPr>
        <w:t>201</w:t>
      </w:r>
      <w:r w:rsidRPr="00FF3611">
        <w:rPr>
          <w:rFonts w:hint="eastAsia"/>
        </w:rPr>
        <w:t>7</w:t>
      </w:r>
      <w:r w:rsidR="00230A4E" w:rsidRPr="00FF3611">
        <w:rPr>
          <w:rFonts w:hint="eastAsia"/>
        </w:rPr>
        <w:t xml:space="preserve"> </w:t>
      </w:r>
      <w:r w:rsidR="00230A4E" w:rsidRPr="00FF3611">
        <w:rPr>
          <w:rFonts w:hint="eastAsia"/>
          <w:b/>
        </w:rPr>
        <w:t>第九届中国国际进出口食品及饮料展</w:t>
      </w:r>
      <w:r w:rsidR="00A97DDC" w:rsidRPr="00FF3611">
        <w:rPr>
          <w:rFonts w:hint="eastAsia"/>
        </w:rPr>
        <w:t>（简称：</w:t>
      </w:r>
      <w:r w:rsidR="00230A4E" w:rsidRPr="00FF3611">
        <w:rPr>
          <w:rFonts w:hint="eastAsia"/>
        </w:rPr>
        <w:t>FBIE</w:t>
      </w:r>
      <w:r w:rsidR="00A97DDC" w:rsidRPr="00FF3611">
        <w:rPr>
          <w:rFonts w:hint="eastAsia"/>
        </w:rPr>
        <w:t xml:space="preserve"> CHINA</w:t>
      </w:r>
      <w:r w:rsidR="00A97DDC" w:rsidRPr="00FF3611">
        <w:rPr>
          <w:rFonts w:hint="eastAsia"/>
        </w:rPr>
        <w:t>）</w:t>
      </w:r>
    </w:p>
    <w:p w:rsidR="00E11B5B" w:rsidRPr="00FF3611" w:rsidRDefault="00E11B5B">
      <w:r w:rsidRPr="00FF3611">
        <w:rPr>
          <w:rFonts w:hint="eastAsia"/>
        </w:rPr>
        <w:t>展会地址：上海市浦东新区龙阳路</w:t>
      </w:r>
      <w:r w:rsidRPr="00FF3611">
        <w:rPr>
          <w:rFonts w:hint="eastAsia"/>
        </w:rPr>
        <w:t>2345</w:t>
      </w:r>
      <w:r w:rsidRPr="00FF3611">
        <w:rPr>
          <w:rFonts w:hint="eastAsia"/>
        </w:rPr>
        <w:t>号</w:t>
      </w:r>
    </w:p>
    <w:p w:rsidR="00E11B5B" w:rsidRPr="00FF3611" w:rsidRDefault="00E11B5B">
      <w:r w:rsidRPr="00FF3611">
        <w:rPr>
          <w:rFonts w:hint="eastAsia"/>
        </w:rPr>
        <w:t>展馆名称：上海新国际博览中心</w:t>
      </w:r>
    </w:p>
    <w:p w:rsidR="0039434E" w:rsidRPr="00FF3611" w:rsidRDefault="001C1929">
      <w:r w:rsidRPr="00FF3611">
        <w:rPr>
          <w:rFonts w:hint="eastAsia"/>
        </w:rPr>
        <w:t>展会日期：</w:t>
      </w:r>
      <w:r w:rsidRPr="00FF3611">
        <w:rPr>
          <w:rFonts w:hint="eastAsia"/>
        </w:rPr>
        <w:t>2017</w:t>
      </w:r>
      <w:r w:rsidRPr="00FF3611">
        <w:rPr>
          <w:rFonts w:hint="eastAsia"/>
        </w:rPr>
        <w:t>年</w:t>
      </w:r>
      <w:r w:rsidRPr="00FF3611">
        <w:rPr>
          <w:rFonts w:hint="eastAsia"/>
        </w:rPr>
        <w:t>7</w:t>
      </w:r>
      <w:r w:rsidRPr="00FF3611">
        <w:rPr>
          <w:rFonts w:hint="eastAsia"/>
        </w:rPr>
        <w:t>月</w:t>
      </w:r>
      <w:r w:rsidRPr="00FF3611">
        <w:rPr>
          <w:rFonts w:hint="eastAsia"/>
        </w:rPr>
        <w:t>19</w:t>
      </w:r>
      <w:r w:rsidRPr="00FF3611">
        <w:rPr>
          <w:rFonts w:hint="eastAsia"/>
        </w:rPr>
        <w:t>日</w:t>
      </w:r>
      <w:r w:rsidRPr="00FF3611">
        <w:rPr>
          <w:rFonts w:hint="eastAsia"/>
        </w:rPr>
        <w:t>-7</w:t>
      </w:r>
      <w:r w:rsidRPr="00FF3611">
        <w:rPr>
          <w:rFonts w:hint="eastAsia"/>
        </w:rPr>
        <w:t>月</w:t>
      </w:r>
      <w:r w:rsidRPr="00FF3611">
        <w:rPr>
          <w:rFonts w:hint="eastAsia"/>
        </w:rPr>
        <w:t>21</w:t>
      </w:r>
      <w:r w:rsidRPr="00FF3611">
        <w:rPr>
          <w:rFonts w:hint="eastAsia"/>
        </w:rPr>
        <w:t>日</w:t>
      </w:r>
    </w:p>
    <w:p w:rsidR="001C1929" w:rsidRPr="00FF3611" w:rsidRDefault="001C1929" w:rsidP="001C1929">
      <w:pPr>
        <w:rPr>
          <w:b/>
        </w:rPr>
      </w:pPr>
    </w:p>
    <w:p w:rsidR="001C1929" w:rsidRPr="00FF3611" w:rsidRDefault="001C1929" w:rsidP="001C1929">
      <w:pPr>
        <w:rPr>
          <w:b/>
          <w:sz w:val="24"/>
          <w:szCs w:val="24"/>
        </w:rPr>
      </w:pPr>
      <w:r w:rsidRPr="00FF3611">
        <w:rPr>
          <w:rFonts w:hint="eastAsia"/>
          <w:b/>
          <w:sz w:val="24"/>
          <w:szCs w:val="24"/>
        </w:rPr>
        <w:t xml:space="preserve">Term 1: Project </w:t>
      </w:r>
    </w:p>
    <w:p w:rsidR="001C1929" w:rsidRPr="00FF3611" w:rsidRDefault="00CC5E46" w:rsidP="001C1929">
      <w:pPr>
        <w:rPr>
          <w:b/>
        </w:rPr>
      </w:pPr>
      <w:r w:rsidRPr="00FF3611">
        <w:rPr>
          <w:rFonts w:hint="eastAsia"/>
          <w:b/>
        </w:rPr>
        <w:t xml:space="preserve">Exhibition name: </w:t>
      </w:r>
      <w:r w:rsidR="001C1929" w:rsidRPr="00FF3611">
        <w:rPr>
          <w:rFonts w:hint="eastAsia"/>
          <w:b/>
        </w:rPr>
        <w:t>2017</w:t>
      </w:r>
      <w:r w:rsidR="00E50003" w:rsidRPr="00FF3611">
        <w:rPr>
          <w:rFonts w:hint="eastAsia"/>
          <w:b/>
        </w:rPr>
        <w:t xml:space="preserve"> </w:t>
      </w:r>
      <w:r w:rsidR="001C1929" w:rsidRPr="00FF3611">
        <w:rPr>
          <w:rFonts w:hint="eastAsia"/>
          <w:b/>
        </w:rPr>
        <w:t>9</w:t>
      </w:r>
      <w:r w:rsidR="001C1929" w:rsidRPr="00FF3611">
        <w:rPr>
          <w:rFonts w:hint="eastAsia"/>
          <w:b/>
          <w:vertAlign w:val="superscript"/>
        </w:rPr>
        <w:t>th</w:t>
      </w:r>
      <w:r w:rsidR="001C1929" w:rsidRPr="00FF3611">
        <w:rPr>
          <w:rFonts w:hint="eastAsia"/>
          <w:b/>
        </w:rPr>
        <w:t xml:space="preserve"> China International Import and Export Food and Beverage Exhibition (</w:t>
      </w:r>
      <w:r w:rsidR="001C1929" w:rsidRPr="00FF3611">
        <w:rPr>
          <w:b/>
        </w:rPr>
        <w:t>short form</w:t>
      </w:r>
      <w:r w:rsidR="001C1929" w:rsidRPr="00FF3611">
        <w:rPr>
          <w:rFonts w:hint="eastAsia"/>
          <w:b/>
        </w:rPr>
        <w:t>: FBIE China)</w:t>
      </w:r>
    </w:p>
    <w:p w:rsidR="00CC5E46" w:rsidRPr="00FF3611" w:rsidRDefault="00CC5E46" w:rsidP="001C1929">
      <w:pPr>
        <w:rPr>
          <w:b/>
        </w:rPr>
      </w:pPr>
      <w:r w:rsidRPr="00FF3611">
        <w:rPr>
          <w:rFonts w:hint="eastAsia"/>
          <w:b/>
        </w:rPr>
        <w:t xml:space="preserve">Exhibition </w:t>
      </w:r>
      <w:r w:rsidR="00F606A8" w:rsidRPr="00FF3611">
        <w:rPr>
          <w:rFonts w:hint="eastAsia"/>
          <w:b/>
        </w:rPr>
        <w:t xml:space="preserve">site </w:t>
      </w:r>
      <w:r w:rsidRPr="00FF3611">
        <w:rPr>
          <w:rFonts w:hint="eastAsia"/>
          <w:b/>
        </w:rPr>
        <w:t>add: No.2345Longyang Road, Pudong, Shanghai</w:t>
      </w:r>
    </w:p>
    <w:p w:rsidR="00CC5E46" w:rsidRPr="00FF3611" w:rsidRDefault="00D10DA0" w:rsidP="001C1929">
      <w:r w:rsidRPr="00FF3611">
        <w:rPr>
          <w:rFonts w:hint="eastAsia"/>
          <w:b/>
        </w:rPr>
        <w:t xml:space="preserve">Exhibition </w:t>
      </w:r>
      <w:r w:rsidR="00CC5E46" w:rsidRPr="00FF3611">
        <w:rPr>
          <w:rFonts w:hint="eastAsia"/>
          <w:b/>
        </w:rPr>
        <w:t>venue: Shanghai New International Expo Center</w:t>
      </w:r>
    </w:p>
    <w:p w:rsidR="001C1929" w:rsidRPr="00FF3611" w:rsidRDefault="00CC5E46">
      <w:pPr>
        <w:rPr>
          <w:b/>
        </w:rPr>
      </w:pPr>
      <w:r w:rsidRPr="00FF3611">
        <w:rPr>
          <w:rFonts w:hint="eastAsia"/>
          <w:b/>
        </w:rPr>
        <w:t>Exhibition date: 19th -21st July</w:t>
      </w:r>
      <w:r w:rsidR="00F606A8" w:rsidRPr="00FF3611">
        <w:rPr>
          <w:rFonts w:hint="eastAsia"/>
          <w:b/>
        </w:rPr>
        <w:t>, 2017</w:t>
      </w:r>
    </w:p>
    <w:p w:rsidR="00470421" w:rsidRPr="00FF3611" w:rsidRDefault="00470421">
      <w:pPr>
        <w:rPr>
          <w:b/>
        </w:rPr>
      </w:pPr>
    </w:p>
    <w:p w:rsidR="0039434E" w:rsidRPr="00FF3611" w:rsidRDefault="00A97DDC">
      <w:pPr>
        <w:rPr>
          <w:b/>
        </w:rPr>
      </w:pPr>
      <w:r w:rsidRPr="00FF3611">
        <w:rPr>
          <w:b/>
        </w:rPr>
        <w:t>第二条甲方的</w:t>
      </w:r>
      <w:r w:rsidRPr="00FF3611">
        <w:rPr>
          <w:rFonts w:hint="eastAsia"/>
          <w:b/>
        </w:rPr>
        <w:t>责任</w:t>
      </w:r>
      <w:r w:rsidRPr="00FF3611">
        <w:rPr>
          <w:b/>
        </w:rPr>
        <w:t>与义务</w:t>
      </w:r>
    </w:p>
    <w:p w:rsidR="0039434E" w:rsidRPr="00FF3611" w:rsidRDefault="00A97DDC">
      <w:r w:rsidRPr="00FF3611">
        <w:rPr>
          <w:rFonts w:hint="eastAsia"/>
        </w:rPr>
        <w:t>1</w:t>
      </w:r>
      <w:r w:rsidRPr="00FF3611">
        <w:rPr>
          <w:rFonts w:hint="eastAsia"/>
        </w:rPr>
        <w:t>、负责展馆的选定与租用展览会场的</w:t>
      </w:r>
      <w:r w:rsidR="009113E7" w:rsidRPr="00FF3611">
        <w:rPr>
          <w:rFonts w:hint="eastAsia"/>
        </w:rPr>
        <w:t>费用。</w:t>
      </w:r>
    </w:p>
    <w:p w:rsidR="0039434E" w:rsidRPr="00FF3611" w:rsidRDefault="00230A4E">
      <w:r w:rsidRPr="00FF3611">
        <w:rPr>
          <w:rFonts w:hint="eastAsia"/>
        </w:rPr>
        <w:t>2</w:t>
      </w:r>
      <w:r w:rsidR="00A97DDC" w:rsidRPr="00FF3611">
        <w:rPr>
          <w:rFonts w:hint="eastAsia"/>
        </w:rPr>
        <w:t>、负责展会的筹备、展览会的整体方案策划及国内外招展工作。</w:t>
      </w:r>
    </w:p>
    <w:p w:rsidR="0039434E" w:rsidRPr="00FF3611" w:rsidRDefault="00230A4E" w:rsidP="00BF5C67">
      <w:pPr>
        <w:ind w:left="315" w:hangingChars="150" w:hanging="315"/>
        <w:rPr>
          <w:bCs/>
        </w:rPr>
      </w:pPr>
      <w:r w:rsidRPr="00FF3611">
        <w:rPr>
          <w:rFonts w:hint="eastAsia"/>
        </w:rPr>
        <w:t>3</w:t>
      </w:r>
      <w:r w:rsidR="00A97DDC" w:rsidRPr="00FF3611">
        <w:rPr>
          <w:rFonts w:hint="eastAsia"/>
        </w:rPr>
        <w:t>、</w:t>
      </w:r>
      <w:r w:rsidR="00E14B51" w:rsidRPr="00FF3611">
        <w:rPr>
          <w:rFonts w:hint="eastAsia"/>
        </w:rPr>
        <w:t>负责展会网站建设、印制招展书、入场券、会刊等相关资料，</w:t>
      </w:r>
      <w:r w:rsidR="00A97DDC" w:rsidRPr="00FF3611">
        <w:rPr>
          <w:rFonts w:hint="eastAsia"/>
          <w:bCs/>
        </w:rPr>
        <w:t>保障在</w:t>
      </w:r>
      <w:r w:rsidR="00E50003" w:rsidRPr="00FF3611">
        <w:rPr>
          <w:rFonts w:hint="eastAsia"/>
          <w:bCs/>
        </w:rPr>
        <w:t>该平台的宣传</w:t>
      </w:r>
      <w:r w:rsidR="00A97DDC" w:rsidRPr="00FF3611">
        <w:rPr>
          <w:rFonts w:hint="eastAsia"/>
          <w:bCs/>
        </w:rPr>
        <w:t>，以及官微、短信等平台宣传。</w:t>
      </w:r>
    </w:p>
    <w:p w:rsidR="0039434E" w:rsidRPr="00FF3611" w:rsidRDefault="00D10DA0">
      <w:r w:rsidRPr="00FF3611">
        <w:rPr>
          <w:rFonts w:hint="eastAsia"/>
        </w:rPr>
        <w:t>4</w:t>
      </w:r>
      <w:r w:rsidR="00A97DDC" w:rsidRPr="00FF3611">
        <w:rPr>
          <w:rFonts w:hint="eastAsia"/>
        </w:rPr>
        <w:t>、负责指定展台搭建，</w:t>
      </w:r>
      <w:r w:rsidR="00BB1345" w:rsidRPr="00FF3611">
        <w:rPr>
          <w:rFonts w:hint="eastAsia"/>
        </w:rPr>
        <w:t>指定包含物料的</w:t>
      </w:r>
      <w:r w:rsidR="00A97DDC" w:rsidRPr="00FF3611">
        <w:rPr>
          <w:rFonts w:hint="eastAsia"/>
        </w:rPr>
        <w:t>运输工作，</w:t>
      </w:r>
      <w:r w:rsidR="00A97DDC" w:rsidRPr="00FF3611">
        <w:rPr>
          <w:rFonts w:hint="eastAsia"/>
          <w:bCs/>
        </w:rPr>
        <w:t>以及展会有关公安、消防、治安等手续的办理。</w:t>
      </w:r>
    </w:p>
    <w:p w:rsidR="0039434E" w:rsidRPr="00FF3611" w:rsidRDefault="00D10DA0">
      <w:r w:rsidRPr="00FF3611">
        <w:rPr>
          <w:rFonts w:hint="eastAsia"/>
        </w:rPr>
        <w:t>5</w:t>
      </w:r>
      <w:r w:rsidR="00A97DDC" w:rsidRPr="00FF3611">
        <w:rPr>
          <w:rFonts w:hint="eastAsia"/>
        </w:rPr>
        <w:t>、组织展览会观众等会务接待工作。</w:t>
      </w:r>
    </w:p>
    <w:p w:rsidR="00256DA2" w:rsidRPr="00FF3611" w:rsidRDefault="00256DA2">
      <w:pPr>
        <w:rPr>
          <w:b/>
        </w:rPr>
      </w:pPr>
    </w:p>
    <w:p w:rsidR="00470421" w:rsidRPr="00FF3611" w:rsidRDefault="00256DA2">
      <w:pPr>
        <w:rPr>
          <w:b/>
          <w:sz w:val="24"/>
          <w:szCs w:val="24"/>
        </w:rPr>
      </w:pPr>
      <w:r w:rsidRPr="00FF3611">
        <w:rPr>
          <w:rFonts w:hint="eastAsia"/>
          <w:b/>
          <w:sz w:val="24"/>
          <w:szCs w:val="24"/>
        </w:rPr>
        <w:t>Term 2: Organizer</w:t>
      </w:r>
      <w:r w:rsidRPr="00FF3611">
        <w:rPr>
          <w:b/>
          <w:sz w:val="24"/>
          <w:szCs w:val="24"/>
        </w:rPr>
        <w:t>’</w:t>
      </w:r>
      <w:r w:rsidRPr="00FF3611">
        <w:rPr>
          <w:rFonts w:hint="eastAsia"/>
          <w:b/>
          <w:sz w:val="24"/>
          <w:szCs w:val="24"/>
        </w:rPr>
        <w:t>s duties and obligation</w:t>
      </w:r>
    </w:p>
    <w:p w:rsidR="0039434E" w:rsidRPr="00FF3611" w:rsidRDefault="00D10DA0">
      <w:r w:rsidRPr="00FF3611">
        <w:rPr>
          <w:rFonts w:hint="eastAsia"/>
        </w:rPr>
        <w:t xml:space="preserve">1.  Organizer </w:t>
      </w:r>
      <w:r w:rsidR="008C1A52" w:rsidRPr="00FF3611">
        <w:rPr>
          <w:rFonts w:hint="eastAsia"/>
        </w:rPr>
        <w:t>shall</w:t>
      </w:r>
      <w:r w:rsidRPr="00FF3611">
        <w:rPr>
          <w:rFonts w:hint="eastAsia"/>
        </w:rPr>
        <w:t xml:space="preserve"> </w:t>
      </w:r>
      <w:r w:rsidR="00F606A8" w:rsidRPr="00FF3611">
        <w:rPr>
          <w:rFonts w:hint="eastAsia"/>
        </w:rPr>
        <w:t xml:space="preserve">be </w:t>
      </w:r>
      <w:r w:rsidR="00723787" w:rsidRPr="00FF3611">
        <w:rPr>
          <w:rFonts w:hint="eastAsia"/>
        </w:rPr>
        <w:t xml:space="preserve">be responsible for </w:t>
      </w:r>
      <w:r w:rsidRPr="00FF3611">
        <w:rPr>
          <w:rFonts w:hint="eastAsia"/>
        </w:rPr>
        <w:t>choosing exhibition venue and</w:t>
      </w:r>
      <w:r w:rsidR="00E50003" w:rsidRPr="00FF3611">
        <w:rPr>
          <w:rFonts w:hint="eastAsia"/>
        </w:rPr>
        <w:t xml:space="preserve"> </w:t>
      </w:r>
      <w:r w:rsidR="00723787" w:rsidRPr="00FF3611">
        <w:rPr>
          <w:rFonts w:hint="eastAsia"/>
        </w:rPr>
        <w:t xml:space="preserve">the </w:t>
      </w:r>
      <w:r w:rsidR="00E50003" w:rsidRPr="00FF3611">
        <w:rPr>
          <w:rFonts w:hint="eastAsia"/>
        </w:rPr>
        <w:t>venue rent</w:t>
      </w:r>
      <w:r w:rsidRPr="00FF3611">
        <w:rPr>
          <w:rFonts w:hint="eastAsia"/>
        </w:rPr>
        <w:t>.</w:t>
      </w:r>
    </w:p>
    <w:p w:rsidR="00D10DA0" w:rsidRPr="00FF3611" w:rsidRDefault="00D10DA0">
      <w:r w:rsidRPr="00FF3611">
        <w:rPr>
          <w:rFonts w:hint="eastAsia"/>
        </w:rPr>
        <w:t xml:space="preserve">2.  Organizer </w:t>
      </w:r>
      <w:r w:rsidR="008C1A52" w:rsidRPr="00FF3611">
        <w:rPr>
          <w:rFonts w:hint="eastAsia"/>
        </w:rPr>
        <w:t xml:space="preserve">shall </w:t>
      </w:r>
      <w:r w:rsidR="00F606A8" w:rsidRPr="00FF3611">
        <w:rPr>
          <w:rFonts w:hint="eastAsia"/>
        </w:rPr>
        <w:t xml:space="preserve">be </w:t>
      </w:r>
      <w:r w:rsidRPr="00FF3611">
        <w:rPr>
          <w:rFonts w:hint="eastAsia"/>
        </w:rPr>
        <w:t>in charge of exhibition</w:t>
      </w:r>
      <w:r w:rsidRPr="00FF3611">
        <w:t>’</w:t>
      </w:r>
      <w:r w:rsidRPr="00FF3611">
        <w:rPr>
          <w:rFonts w:hint="eastAsia"/>
        </w:rPr>
        <w:t xml:space="preserve">s organization and whole </w:t>
      </w:r>
      <w:r w:rsidRPr="00FF3611">
        <w:t>program</w:t>
      </w:r>
      <w:r w:rsidRPr="00FF3611">
        <w:rPr>
          <w:rFonts w:hint="eastAsia"/>
        </w:rPr>
        <w:t xml:space="preserve"> </w:t>
      </w:r>
      <w:r w:rsidRPr="00FF3611">
        <w:t>planning</w:t>
      </w:r>
      <w:r w:rsidRPr="00FF3611">
        <w:rPr>
          <w:rFonts w:hint="eastAsia"/>
        </w:rPr>
        <w:t xml:space="preserve">, as well as exhibition </w:t>
      </w:r>
      <w:r w:rsidR="00E50003" w:rsidRPr="00FF3611">
        <w:rPr>
          <w:rFonts w:hint="eastAsia"/>
        </w:rPr>
        <w:t>invitation domestic and overseas.</w:t>
      </w:r>
    </w:p>
    <w:p w:rsidR="00D10DA0" w:rsidRPr="00FF3611" w:rsidRDefault="00D10DA0">
      <w:r w:rsidRPr="00FF3611">
        <w:rPr>
          <w:rFonts w:hint="eastAsia"/>
        </w:rPr>
        <w:lastRenderedPageBreak/>
        <w:t xml:space="preserve">3.  Organizer </w:t>
      </w:r>
      <w:r w:rsidR="008C1A52" w:rsidRPr="00FF3611">
        <w:rPr>
          <w:rFonts w:hint="eastAsia"/>
        </w:rPr>
        <w:t>shall</w:t>
      </w:r>
      <w:r w:rsidRPr="00FF3611">
        <w:rPr>
          <w:rFonts w:hint="eastAsia"/>
        </w:rPr>
        <w:t xml:space="preserve"> be </w:t>
      </w:r>
      <w:r w:rsidRPr="00FF3611">
        <w:t>responsible</w:t>
      </w:r>
      <w:r w:rsidRPr="00FF3611">
        <w:rPr>
          <w:rFonts w:hint="eastAsia"/>
        </w:rPr>
        <w:t xml:space="preserve"> for website building, printing of exhibition </w:t>
      </w:r>
      <w:r w:rsidRPr="00FF3611">
        <w:t>catalogue</w:t>
      </w:r>
      <w:r w:rsidR="00256DA2" w:rsidRPr="00FF3611">
        <w:rPr>
          <w:rFonts w:hint="eastAsia"/>
        </w:rPr>
        <w:t>, entrance ticket</w:t>
      </w:r>
      <w:r w:rsidR="00256DA2" w:rsidRPr="00FF3611">
        <w:t>, fair</w:t>
      </w:r>
      <w:r w:rsidRPr="00FF3611">
        <w:rPr>
          <w:rFonts w:hint="eastAsia"/>
        </w:rPr>
        <w:t xml:space="preserve"> </w:t>
      </w:r>
      <w:r w:rsidRPr="00FF3611">
        <w:t>directory</w:t>
      </w:r>
      <w:r w:rsidRPr="00FF3611">
        <w:rPr>
          <w:rFonts w:hint="eastAsia"/>
        </w:rPr>
        <w:t xml:space="preserve"> and other related files. It </w:t>
      </w:r>
      <w:r w:rsidR="00E50003" w:rsidRPr="00FF3611">
        <w:rPr>
          <w:rFonts w:hint="eastAsia"/>
        </w:rPr>
        <w:t>shall</w:t>
      </w:r>
      <w:r w:rsidRPr="00FF3611">
        <w:rPr>
          <w:rFonts w:hint="eastAsia"/>
        </w:rPr>
        <w:t xml:space="preserve"> ensure promotion </w:t>
      </w:r>
      <w:r w:rsidR="00E50003" w:rsidRPr="00FF3611">
        <w:rPr>
          <w:rFonts w:hint="eastAsia"/>
        </w:rPr>
        <w:t xml:space="preserve">on those </w:t>
      </w:r>
      <w:r w:rsidR="00256DA2" w:rsidRPr="00FF3611">
        <w:rPr>
          <w:rFonts w:hint="eastAsia"/>
        </w:rPr>
        <w:t>media</w:t>
      </w:r>
      <w:r w:rsidR="00E50003" w:rsidRPr="00FF3611">
        <w:rPr>
          <w:rFonts w:hint="eastAsia"/>
        </w:rPr>
        <w:t xml:space="preserve"> </w:t>
      </w:r>
      <w:r w:rsidRPr="00FF3611">
        <w:rPr>
          <w:rFonts w:hint="eastAsia"/>
        </w:rPr>
        <w:t xml:space="preserve">and other means such as official Wechat </w:t>
      </w:r>
      <w:r w:rsidR="00ED2190" w:rsidRPr="00FF3611">
        <w:rPr>
          <w:rFonts w:hint="eastAsia"/>
        </w:rPr>
        <w:t>account, short massage etc.</w:t>
      </w:r>
    </w:p>
    <w:p w:rsidR="00D10DA0" w:rsidRPr="00FF3611" w:rsidRDefault="00D10DA0">
      <w:r w:rsidRPr="00FF3611">
        <w:rPr>
          <w:rFonts w:hint="eastAsia"/>
        </w:rPr>
        <w:t xml:space="preserve">4.  </w:t>
      </w:r>
      <w:r w:rsidR="00ED2190" w:rsidRPr="00FF3611">
        <w:rPr>
          <w:rFonts w:hint="eastAsia"/>
        </w:rPr>
        <w:t xml:space="preserve">Organizer </w:t>
      </w:r>
      <w:r w:rsidR="008C1A52" w:rsidRPr="00FF3611">
        <w:rPr>
          <w:rFonts w:hint="eastAsia"/>
        </w:rPr>
        <w:t>shall</w:t>
      </w:r>
      <w:r w:rsidR="00ED2190" w:rsidRPr="00FF3611">
        <w:rPr>
          <w:rFonts w:hint="eastAsia"/>
        </w:rPr>
        <w:t xml:space="preserve"> be responsible for booth setting up and material delivery</w:t>
      </w:r>
      <w:r w:rsidR="00256DA2" w:rsidRPr="00FF3611">
        <w:rPr>
          <w:rFonts w:hint="eastAsia"/>
        </w:rPr>
        <w:t xml:space="preserve"> (designated in contract)</w:t>
      </w:r>
      <w:r w:rsidR="00ED2190" w:rsidRPr="00FF3611">
        <w:rPr>
          <w:rFonts w:hint="eastAsia"/>
        </w:rPr>
        <w:t xml:space="preserve"> which ha</w:t>
      </w:r>
      <w:r w:rsidR="00256DA2" w:rsidRPr="00FF3611">
        <w:rPr>
          <w:rFonts w:hint="eastAsia"/>
        </w:rPr>
        <w:t>s</w:t>
      </w:r>
      <w:r w:rsidR="00ED2190" w:rsidRPr="00FF3611">
        <w:rPr>
          <w:rFonts w:hint="eastAsia"/>
        </w:rPr>
        <w:t xml:space="preserve"> been confirmed by both parties. It will also be responsible for fire control and </w:t>
      </w:r>
      <w:r w:rsidR="00256DA2" w:rsidRPr="00FF3611">
        <w:rPr>
          <w:rFonts w:hint="eastAsia"/>
        </w:rPr>
        <w:t>venue security.</w:t>
      </w:r>
    </w:p>
    <w:p w:rsidR="00ED2190" w:rsidRPr="00FF3611" w:rsidRDefault="00ED2190">
      <w:r w:rsidRPr="00FF3611">
        <w:rPr>
          <w:rFonts w:hint="eastAsia"/>
        </w:rPr>
        <w:t xml:space="preserve">5.  Organizer </w:t>
      </w:r>
      <w:r w:rsidR="008C1A52" w:rsidRPr="00FF3611">
        <w:rPr>
          <w:rFonts w:hint="eastAsia"/>
        </w:rPr>
        <w:t>shall</w:t>
      </w:r>
      <w:r w:rsidRPr="00FF3611">
        <w:rPr>
          <w:rFonts w:hint="eastAsia"/>
        </w:rPr>
        <w:t xml:space="preserve"> take charge of audience</w:t>
      </w:r>
      <w:r w:rsidRPr="00FF3611">
        <w:t>’</w:t>
      </w:r>
      <w:r w:rsidRPr="00FF3611">
        <w:rPr>
          <w:rFonts w:hint="eastAsia"/>
        </w:rPr>
        <w:t>s organization and reception.</w:t>
      </w:r>
    </w:p>
    <w:p w:rsidR="00470421" w:rsidRPr="00FF3611" w:rsidRDefault="00470421"/>
    <w:p w:rsidR="0039434E" w:rsidRPr="00FF3611" w:rsidRDefault="00A97DDC">
      <w:pPr>
        <w:rPr>
          <w:b/>
        </w:rPr>
      </w:pPr>
      <w:r w:rsidRPr="00FF3611">
        <w:rPr>
          <w:b/>
        </w:rPr>
        <w:t>第三条乙方的</w:t>
      </w:r>
      <w:r w:rsidRPr="00FF3611">
        <w:rPr>
          <w:rFonts w:hint="eastAsia"/>
          <w:b/>
        </w:rPr>
        <w:t>责任</w:t>
      </w:r>
      <w:r w:rsidRPr="00FF3611">
        <w:rPr>
          <w:b/>
        </w:rPr>
        <w:t>与义务</w:t>
      </w:r>
    </w:p>
    <w:p w:rsidR="0039434E" w:rsidRPr="00FF3611" w:rsidRDefault="00A97DDC">
      <w:r w:rsidRPr="00FF3611">
        <w:rPr>
          <w:rFonts w:hint="eastAsia"/>
        </w:rPr>
        <w:t>1</w:t>
      </w:r>
      <w:r w:rsidRPr="00FF3611">
        <w:rPr>
          <w:rFonts w:hint="eastAsia"/>
        </w:rPr>
        <w:t>、甲方邀请乙方作为本届展会的</w:t>
      </w:r>
      <w:r w:rsidR="00BB1345" w:rsidRPr="00FF3611">
        <w:rPr>
          <w:rFonts w:hint="eastAsia"/>
          <w:u w:val="single"/>
        </w:rPr>
        <w:t>合作</w:t>
      </w:r>
      <w:r w:rsidR="002D6761" w:rsidRPr="00FF3611">
        <w:rPr>
          <w:rFonts w:hint="eastAsia"/>
          <w:u w:val="single"/>
        </w:rPr>
        <w:t>单位之一</w:t>
      </w:r>
      <w:r w:rsidRPr="00FF3611">
        <w:rPr>
          <w:rFonts w:hint="eastAsia"/>
        </w:rPr>
        <w:t>，随同展会进行宣传。</w:t>
      </w:r>
    </w:p>
    <w:p w:rsidR="0039434E" w:rsidRPr="00FF3611" w:rsidRDefault="00A97DDC">
      <w:r w:rsidRPr="00FF3611">
        <w:rPr>
          <w:rFonts w:hint="eastAsia"/>
        </w:rPr>
        <w:t>2</w:t>
      </w:r>
      <w:r w:rsidRPr="00FF3611">
        <w:rPr>
          <w:rFonts w:hint="eastAsia"/>
        </w:rPr>
        <w:t>、乙方通过自身资源向企业发布展会信息进行招商。</w:t>
      </w:r>
    </w:p>
    <w:p w:rsidR="001D22A9" w:rsidRPr="00FF3611" w:rsidRDefault="001D22A9" w:rsidP="001D22A9">
      <w:pPr>
        <w:ind w:left="315" w:hangingChars="150" w:hanging="315"/>
      </w:pPr>
      <w:r w:rsidRPr="00FF3611">
        <w:rPr>
          <w:rFonts w:hint="eastAsia"/>
        </w:rPr>
        <w:t>3</w:t>
      </w:r>
      <w:r w:rsidRPr="00FF3611">
        <w:rPr>
          <w:rFonts w:hint="eastAsia"/>
        </w:rPr>
        <w:t>、乙方必须使用本协议规定的展会名称作为主展名称进行招商不得擅自变更展会名称。</w:t>
      </w:r>
    </w:p>
    <w:p w:rsidR="002D6761" w:rsidRPr="00FF3611" w:rsidRDefault="001D22A9" w:rsidP="002D6761">
      <w:pPr>
        <w:ind w:left="315" w:hangingChars="150" w:hanging="315"/>
      </w:pPr>
      <w:r w:rsidRPr="00FF3611">
        <w:rPr>
          <w:rFonts w:hint="eastAsia"/>
        </w:rPr>
        <w:t>4</w:t>
      </w:r>
      <w:r w:rsidR="002D6761" w:rsidRPr="00FF3611">
        <w:rPr>
          <w:rFonts w:hint="eastAsia"/>
        </w:rPr>
        <w:t>、</w:t>
      </w:r>
      <w:r w:rsidR="00296A0F" w:rsidRPr="00FF3611">
        <w:rPr>
          <w:rFonts w:hint="eastAsia"/>
        </w:rPr>
        <w:t>乙方</w:t>
      </w:r>
      <w:r w:rsidR="00757B5C" w:rsidRPr="00FF3611">
        <w:rPr>
          <w:rFonts w:hint="eastAsia"/>
        </w:rPr>
        <w:t>需要通过自身平台</w:t>
      </w:r>
      <w:r w:rsidR="00096C6B" w:rsidRPr="00FF3611">
        <w:rPr>
          <w:rFonts w:hint="eastAsia"/>
        </w:rPr>
        <w:t>完成</w:t>
      </w:r>
      <w:r w:rsidR="00296A0F" w:rsidRPr="00FF3611">
        <w:rPr>
          <w:rFonts w:hint="eastAsia"/>
        </w:rPr>
        <w:t>招商服务工作</w:t>
      </w:r>
      <w:r w:rsidR="00757B5C" w:rsidRPr="00FF3611">
        <w:rPr>
          <w:rFonts w:hint="eastAsia"/>
        </w:rPr>
        <w:t>的所有流程</w:t>
      </w:r>
      <w:r w:rsidR="00296A0F" w:rsidRPr="00FF3611">
        <w:rPr>
          <w:rFonts w:hint="eastAsia"/>
        </w:rPr>
        <w:t>，直至达成企业签约。</w:t>
      </w:r>
      <w:r w:rsidR="00757B5C" w:rsidRPr="00FF3611">
        <w:rPr>
          <w:rFonts w:hint="eastAsia"/>
        </w:rPr>
        <w:t>乙方可以定期或不定期的向甲方索取招商所涉及的文本资料，如遇困难也可与甲方预约时间开会讨论，直至问题解决，整个招商过程乙方需独立完成，甲方不参与任何与乙方平台企业的沟通。</w:t>
      </w:r>
    </w:p>
    <w:p w:rsidR="002D6761" w:rsidRPr="00FF3611" w:rsidRDefault="001D22A9" w:rsidP="002D6761">
      <w:pPr>
        <w:ind w:left="315" w:hangingChars="150" w:hanging="315"/>
      </w:pPr>
      <w:r w:rsidRPr="00FF3611">
        <w:rPr>
          <w:rFonts w:hint="eastAsia"/>
        </w:rPr>
        <w:t>5</w:t>
      </w:r>
      <w:r w:rsidRPr="00FF3611">
        <w:rPr>
          <w:rFonts w:hint="eastAsia"/>
        </w:rPr>
        <w:t>、代理招展</w:t>
      </w:r>
      <w:r w:rsidR="002D6761" w:rsidRPr="00FF3611">
        <w:rPr>
          <w:rFonts w:hint="eastAsia"/>
        </w:rPr>
        <w:t>列入乙方年度工作计划，随时向企业推广，乙方网站及其他相关平台同步宣传展会进展情况。</w:t>
      </w:r>
    </w:p>
    <w:p w:rsidR="0039434E" w:rsidRPr="00FF3611" w:rsidRDefault="001D22A9">
      <w:r w:rsidRPr="00FF3611">
        <w:rPr>
          <w:rFonts w:hint="eastAsia"/>
        </w:rPr>
        <w:t>6</w:t>
      </w:r>
      <w:r w:rsidR="00A97DDC" w:rsidRPr="00FF3611">
        <w:rPr>
          <w:rFonts w:hint="eastAsia"/>
        </w:rPr>
        <w:t>、在活动举办过程中，有义务对双方合作项目进行正面推广宣传，以扩大影响及提升形象。</w:t>
      </w:r>
    </w:p>
    <w:p w:rsidR="00256DA2" w:rsidRPr="00FF3611" w:rsidRDefault="00256DA2" w:rsidP="00256DA2">
      <w:pPr>
        <w:rPr>
          <w:b/>
        </w:rPr>
      </w:pPr>
    </w:p>
    <w:p w:rsidR="00470421" w:rsidRPr="00FF3611" w:rsidRDefault="00256DA2">
      <w:pPr>
        <w:rPr>
          <w:b/>
          <w:sz w:val="24"/>
          <w:szCs w:val="24"/>
        </w:rPr>
      </w:pPr>
      <w:r w:rsidRPr="00FF3611">
        <w:rPr>
          <w:rFonts w:hint="eastAsia"/>
          <w:b/>
          <w:sz w:val="24"/>
          <w:szCs w:val="24"/>
        </w:rPr>
        <w:t>Term 3 Agency</w:t>
      </w:r>
      <w:r w:rsidRPr="00FF3611">
        <w:rPr>
          <w:b/>
          <w:sz w:val="24"/>
          <w:szCs w:val="24"/>
        </w:rPr>
        <w:t>’</w:t>
      </w:r>
      <w:r w:rsidRPr="00FF3611">
        <w:rPr>
          <w:rFonts w:hint="eastAsia"/>
          <w:b/>
          <w:sz w:val="24"/>
          <w:szCs w:val="24"/>
        </w:rPr>
        <w:t xml:space="preserve">s duties and obligations </w:t>
      </w:r>
    </w:p>
    <w:p w:rsidR="0039434E" w:rsidRPr="00FF3611" w:rsidRDefault="00BE2BD4" w:rsidP="00BE2BD4">
      <w:pPr>
        <w:ind w:left="210" w:hangingChars="100" w:hanging="210"/>
      </w:pPr>
      <w:r>
        <w:rPr>
          <w:rFonts w:hint="eastAsia"/>
        </w:rPr>
        <w:t xml:space="preserve">1. </w:t>
      </w:r>
      <w:r w:rsidR="00F200E4" w:rsidRPr="00FF3611">
        <w:rPr>
          <w:rFonts w:hint="eastAsia"/>
        </w:rPr>
        <w:t xml:space="preserve">Agency is invited by Organizer as one of its coordinator, and </w:t>
      </w:r>
      <w:r w:rsidR="00232897" w:rsidRPr="00FF3611">
        <w:rPr>
          <w:rFonts w:hint="eastAsia"/>
        </w:rPr>
        <w:t>shall</w:t>
      </w:r>
      <w:r w:rsidR="00ED2190" w:rsidRPr="00FF3611">
        <w:rPr>
          <w:rFonts w:hint="eastAsia"/>
        </w:rPr>
        <w:t xml:space="preserve"> </w:t>
      </w:r>
      <w:r w:rsidR="005D0DD2" w:rsidRPr="00FF3611">
        <w:rPr>
          <w:rFonts w:hint="eastAsia"/>
        </w:rPr>
        <w:t>conduct the promotion</w:t>
      </w:r>
      <w:r w:rsidR="00F200E4" w:rsidRPr="00FF3611">
        <w:rPr>
          <w:rFonts w:hint="eastAsia"/>
        </w:rPr>
        <w:t xml:space="preserve"> together with the</w:t>
      </w:r>
      <w:r w:rsidR="00232897" w:rsidRPr="00FF3611">
        <w:rPr>
          <w:rFonts w:hint="eastAsia"/>
        </w:rPr>
        <w:t xml:space="preserve"> </w:t>
      </w:r>
      <w:r w:rsidR="00F200E4" w:rsidRPr="00FF3611">
        <w:rPr>
          <w:rFonts w:hint="eastAsia"/>
        </w:rPr>
        <w:t>O</w:t>
      </w:r>
      <w:r w:rsidR="00232897" w:rsidRPr="00FF3611">
        <w:rPr>
          <w:rFonts w:hint="eastAsia"/>
        </w:rPr>
        <w:t>rganizer.</w:t>
      </w:r>
    </w:p>
    <w:p w:rsidR="00130543" w:rsidRPr="00FF3611" w:rsidRDefault="00BE2BD4" w:rsidP="00BE2BD4">
      <w:pPr>
        <w:ind w:left="210" w:hangingChars="100" w:hanging="210"/>
      </w:pPr>
      <w:r>
        <w:rPr>
          <w:rFonts w:hint="eastAsia"/>
        </w:rPr>
        <w:t xml:space="preserve">2. </w:t>
      </w:r>
      <w:r w:rsidR="00130543" w:rsidRPr="00FF3611">
        <w:rPr>
          <w:rFonts w:hint="eastAsia"/>
        </w:rPr>
        <w:t>In o</w:t>
      </w:r>
      <w:r w:rsidR="00F200E4" w:rsidRPr="00FF3611">
        <w:rPr>
          <w:rFonts w:hint="eastAsia"/>
        </w:rPr>
        <w:t>rder to invite exhibitors to participate, Agency</w:t>
      </w:r>
      <w:r w:rsidR="00FC7D1C" w:rsidRPr="00FF3611">
        <w:rPr>
          <w:rFonts w:hint="eastAsia"/>
        </w:rPr>
        <w:t xml:space="preserve"> </w:t>
      </w:r>
      <w:r w:rsidR="008C1A52" w:rsidRPr="00FF3611">
        <w:rPr>
          <w:rFonts w:hint="eastAsia"/>
        </w:rPr>
        <w:t xml:space="preserve">shall distribute exhibition information through its own </w:t>
      </w:r>
      <w:r w:rsidR="00130543" w:rsidRPr="00FF3611">
        <w:t>resource</w:t>
      </w:r>
      <w:r w:rsidR="00130543" w:rsidRPr="00FF3611">
        <w:rPr>
          <w:rFonts w:hint="eastAsia"/>
        </w:rPr>
        <w:t>.</w:t>
      </w:r>
    </w:p>
    <w:p w:rsidR="00130543" w:rsidRPr="00FF3611" w:rsidRDefault="00BE2BD4">
      <w:r>
        <w:rPr>
          <w:rFonts w:hint="eastAsia"/>
        </w:rPr>
        <w:t xml:space="preserve">3. </w:t>
      </w:r>
      <w:r w:rsidR="00130543" w:rsidRPr="00FF3611">
        <w:rPr>
          <w:rFonts w:hint="eastAsia"/>
        </w:rPr>
        <w:t>In the process of invitation, agency shall not modify the exhibition name</w:t>
      </w:r>
      <w:r w:rsidR="00F200E4" w:rsidRPr="00FF3611">
        <w:rPr>
          <w:rFonts w:hint="eastAsia"/>
        </w:rPr>
        <w:t xml:space="preserve"> by its own</w:t>
      </w:r>
      <w:r w:rsidR="00316ABA" w:rsidRPr="00FF3611">
        <w:rPr>
          <w:rFonts w:hint="eastAsia"/>
        </w:rPr>
        <w:t>.</w:t>
      </w:r>
    </w:p>
    <w:p w:rsidR="00025B41" w:rsidRPr="00FF3611" w:rsidRDefault="00BE2BD4" w:rsidP="00BE2BD4">
      <w:pPr>
        <w:ind w:left="210" w:hangingChars="100" w:hanging="210"/>
      </w:pPr>
      <w:r>
        <w:rPr>
          <w:rFonts w:hint="eastAsia"/>
        </w:rPr>
        <w:t xml:space="preserve">4. </w:t>
      </w:r>
      <w:r w:rsidR="00316ABA" w:rsidRPr="00FF3611">
        <w:rPr>
          <w:rFonts w:hint="eastAsia"/>
        </w:rPr>
        <w:t xml:space="preserve">Agency shall use its own </w:t>
      </w:r>
      <w:r w:rsidR="00025B41" w:rsidRPr="00FF3611">
        <w:rPr>
          <w:rFonts w:hint="eastAsia"/>
        </w:rPr>
        <w:t>platform</w:t>
      </w:r>
      <w:r w:rsidR="00316ABA" w:rsidRPr="00FF3611">
        <w:rPr>
          <w:rFonts w:hint="eastAsia"/>
        </w:rPr>
        <w:t xml:space="preserve"> and resources to </w:t>
      </w:r>
      <w:r w:rsidR="00096C6B" w:rsidRPr="00FF3611">
        <w:t>accomplish</w:t>
      </w:r>
      <w:r w:rsidR="00096C6B" w:rsidRPr="00FF3611">
        <w:rPr>
          <w:rFonts w:hint="eastAsia"/>
        </w:rPr>
        <w:t xml:space="preserve"> all working process till contract </w:t>
      </w:r>
      <w:r w:rsidR="00096C6B" w:rsidRPr="00FF3611">
        <w:t xml:space="preserve">signed. </w:t>
      </w:r>
      <w:r w:rsidR="00025B41" w:rsidRPr="00FF3611">
        <w:rPr>
          <w:rFonts w:hint="eastAsia"/>
        </w:rPr>
        <w:t xml:space="preserve">Agency can ask for detailed information about exhibition from Organizer regularly or anytime Agency needs. If </w:t>
      </w:r>
      <w:r w:rsidR="00025B41" w:rsidRPr="00FF3611">
        <w:t>encountering</w:t>
      </w:r>
      <w:r w:rsidR="00025B41" w:rsidRPr="00FF3611">
        <w:rPr>
          <w:rFonts w:hint="eastAsia"/>
        </w:rPr>
        <w:t xml:space="preserve"> any problem, Agency and Organizer could hold meetings and talk through all the problems, until solved. Whole </w:t>
      </w:r>
      <w:r w:rsidR="00025B41" w:rsidRPr="00FF3611">
        <w:t>working</w:t>
      </w:r>
      <w:r w:rsidR="00025B41" w:rsidRPr="00FF3611">
        <w:rPr>
          <w:rFonts w:hint="eastAsia"/>
        </w:rPr>
        <w:t xml:space="preserve"> process shall be handled </w:t>
      </w:r>
      <w:r>
        <w:rPr>
          <w:rFonts w:hint="eastAsia"/>
        </w:rPr>
        <w:t>independently</w:t>
      </w:r>
      <w:r w:rsidR="00025B41" w:rsidRPr="00FF3611">
        <w:rPr>
          <w:rFonts w:hint="eastAsia"/>
        </w:rPr>
        <w:t xml:space="preserve">, </w:t>
      </w:r>
      <w:r w:rsidR="00025B41" w:rsidRPr="00FF3611">
        <w:t>organizer</w:t>
      </w:r>
      <w:r w:rsidR="00025B41" w:rsidRPr="00FF3611">
        <w:rPr>
          <w:rFonts w:hint="eastAsia"/>
        </w:rPr>
        <w:t xml:space="preserve"> will not involve in any communication with agency</w:t>
      </w:r>
      <w:r w:rsidR="00025B41" w:rsidRPr="00FF3611">
        <w:t>’</w:t>
      </w:r>
      <w:r w:rsidR="00025B41" w:rsidRPr="00FF3611">
        <w:rPr>
          <w:rFonts w:hint="eastAsia"/>
        </w:rPr>
        <w:t>s enterprises.</w:t>
      </w:r>
    </w:p>
    <w:p w:rsidR="00316ABA" w:rsidRPr="00FF3611" w:rsidRDefault="00BE2BD4" w:rsidP="00BE2BD4">
      <w:pPr>
        <w:ind w:left="210" w:hangingChars="100" w:hanging="210"/>
      </w:pPr>
      <w:r>
        <w:rPr>
          <w:rFonts w:hint="eastAsia"/>
        </w:rPr>
        <w:t xml:space="preserve">5. </w:t>
      </w:r>
      <w:r w:rsidR="00316ABA" w:rsidRPr="00FF3611">
        <w:rPr>
          <w:rFonts w:hint="eastAsia"/>
        </w:rPr>
        <w:t xml:space="preserve">After including </w:t>
      </w:r>
      <w:r w:rsidR="00F200E4" w:rsidRPr="00FF3611">
        <w:rPr>
          <w:rFonts w:hint="eastAsia"/>
        </w:rPr>
        <w:t xml:space="preserve">the </w:t>
      </w:r>
      <w:r w:rsidR="000E11F3" w:rsidRPr="00FF3611">
        <w:rPr>
          <w:rFonts w:hint="eastAsia"/>
        </w:rPr>
        <w:t>exhibition invitation into agency</w:t>
      </w:r>
      <w:r w:rsidR="000E11F3" w:rsidRPr="00FF3611">
        <w:t>’</w:t>
      </w:r>
      <w:r w:rsidR="000E11F3" w:rsidRPr="00FF3611">
        <w:rPr>
          <w:rFonts w:hint="eastAsia"/>
        </w:rPr>
        <w:t>s annual plan, agency shall promote as possible</w:t>
      </w:r>
      <w:r w:rsidR="00723787" w:rsidRPr="00FF3611">
        <w:rPr>
          <w:rFonts w:hint="eastAsia"/>
        </w:rPr>
        <w:t xml:space="preserve"> as it can, and</w:t>
      </w:r>
      <w:r w:rsidR="003A63A4" w:rsidRPr="00FF3611">
        <w:t xml:space="preserve"> update </w:t>
      </w:r>
      <w:r w:rsidR="00F200E4" w:rsidRPr="00FF3611">
        <w:rPr>
          <w:rFonts w:hint="eastAsia"/>
        </w:rPr>
        <w:t xml:space="preserve">exhibition </w:t>
      </w:r>
      <w:r w:rsidR="00F200E4" w:rsidRPr="00FF3611">
        <w:t>information</w:t>
      </w:r>
      <w:r w:rsidR="00F200E4" w:rsidRPr="00FF3611">
        <w:rPr>
          <w:rFonts w:hint="eastAsia"/>
        </w:rPr>
        <w:t xml:space="preserve"> </w:t>
      </w:r>
      <w:r w:rsidR="003A63A4" w:rsidRPr="00FF3611">
        <w:t>on its webs</w:t>
      </w:r>
      <w:r w:rsidR="00232897" w:rsidRPr="00FF3611">
        <w:t>ite and other related platform</w:t>
      </w:r>
      <w:r w:rsidR="00723787" w:rsidRPr="00FF3611">
        <w:rPr>
          <w:rFonts w:hint="eastAsia"/>
        </w:rPr>
        <w:t>s,</w:t>
      </w:r>
      <w:r w:rsidR="003A63A4" w:rsidRPr="00FF3611">
        <w:t xml:space="preserve"> information </w:t>
      </w:r>
      <w:r w:rsidR="00232897" w:rsidRPr="00FF3611">
        <w:rPr>
          <w:rFonts w:hint="eastAsia"/>
        </w:rPr>
        <w:t xml:space="preserve">on those platforms </w:t>
      </w:r>
      <w:r w:rsidR="003A63A4" w:rsidRPr="00FF3611">
        <w:t>should be synchronized.</w:t>
      </w:r>
    </w:p>
    <w:p w:rsidR="003A63A4" w:rsidRPr="00FF3611" w:rsidRDefault="003A63A4" w:rsidP="00BE2BD4">
      <w:pPr>
        <w:ind w:left="210" w:hangingChars="100" w:hanging="210"/>
      </w:pPr>
      <w:r w:rsidRPr="00FF3611">
        <w:rPr>
          <w:rFonts w:hint="eastAsia"/>
        </w:rPr>
        <w:t>6. During the exhibition</w:t>
      </w:r>
      <w:r w:rsidR="00363025" w:rsidRPr="00FF3611">
        <w:rPr>
          <w:rFonts w:hint="eastAsia"/>
        </w:rPr>
        <w:t xml:space="preserve"> </w:t>
      </w:r>
      <w:r w:rsidR="00F200E4" w:rsidRPr="00FF3611">
        <w:rPr>
          <w:rFonts w:hint="eastAsia"/>
        </w:rPr>
        <w:t>opening</w:t>
      </w:r>
      <w:r w:rsidRPr="00FF3611">
        <w:rPr>
          <w:rFonts w:hint="eastAsia"/>
        </w:rPr>
        <w:t xml:space="preserve">, agency </w:t>
      </w:r>
      <w:r w:rsidR="00F200E4" w:rsidRPr="00FF3611">
        <w:rPr>
          <w:rFonts w:hint="eastAsia"/>
        </w:rPr>
        <w:t>is obliged to</w:t>
      </w:r>
      <w:r w:rsidRPr="00FF3611">
        <w:rPr>
          <w:rFonts w:hint="eastAsia"/>
        </w:rPr>
        <w:t xml:space="preserve"> </w:t>
      </w:r>
      <w:r w:rsidR="008337EB" w:rsidRPr="00FF3611">
        <w:rPr>
          <w:rFonts w:hint="eastAsia"/>
        </w:rPr>
        <w:t>promo</w:t>
      </w:r>
      <w:r w:rsidR="00F200E4" w:rsidRPr="00FF3611">
        <w:rPr>
          <w:rFonts w:hint="eastAsia"/>
        </w:rPr>
        <w:t>te the project</w:t>
      </w:r>
      <w:r w:rsidR="008337EB" w:rsidRPr="00FF3611">
        <w:rPr>
          <w:rFonts w:hint="eastAsia"/>
        </w:rPr>
        <w:t xml:space="preserve"> positively, so as to expand its </w:t>
      </w:r>
      <w:r w:rsidR="008337EB" w:rsidRPr="00FF3611">
        <w:t>influence</w:t>
      </w:r>
      <w:r w:rsidR="008337EB" w:rsidRPr="00FF3611">
        <w:rPr>
          <w:rFonts w:hint="eastAsia"/>
        </w:rPr>
        <w:t xml:space="preserve"> and improve its image.</w:t>
      </w:r>
    </w:p>
    <w:p w:rsidR="00470421" w:rsidRPr="00FF3611" w:rsidRDefault="00470421"/>
    <w:p w:rsidR="0039434E" w:rsidRPr="00FF3611" w:rsidRDefault="00A97DDC">
      <w:pPr>
        <w:rPr>
          <w:b/>
        </w:rPr>
      </w:pPr>
      <w:r w:rsidRPr="00FF3611">
        <w:rPr>
          <w:b/>
        </w:rPr>
        <w:t>第四条</w:t>
      </w:r>
      <w:r w:rsidRPr="00FF3611">
        <w:rPr>
          <w:rFonts w:hint="eastAsia"/>
          <w:b/>
        </w:rPr>
        <w:t>展会对外报价</w:t>
      </w:r>
    </w:p>
    <w:p w:rsidR="00BB1345" w:rsidRPr="00FF3611" w:rsidRDefault="00A97DDC" w:rsidP="00D55CB7">
      <w:pPr>
        <w:pStyle w:val="a7"/>
        <w:numPr>
          <w:ilvl w:val="0"/>
          <w:numId w:val="6"/>
        </w:numPr>
        <w:ind w:firstLineChars="0"/>
      </w:pPr>
      <w:r w:rsidRPr="00FF3611">
        <w:rPr>
          <w:rFonts w:hint="eastAsia"/>
        </w:rPr>
        <w:t>展会对</w:t>
      </w:r>
      <w:r w:rsidR="00430085" w:rsidRPr="00FF3611">
        <w:rPr>
          <w:rFonts w:hint="eastAsia"/>
        </w:rPr>
        <w:t>国外企业统一报价为室内光地</w:t>
      </w:r>
      <w:r w:rsidR="00F46920">
        <w:rPr>
          <w:rFonts w:hint="eastAsia"/>
          <w:u w:val="single"/>
        </w:rPr>
        <w:t>1500</w:t>
      </w:r>
      <w:r w:rsidR="00F46920">
        <w:rPr>
          <w:rFonts w:hint="eastAsia"/>
          <w:u w:val="single"/>
        </w:rPr>
        <w:t>人民币</w:t>
      </w:r>
      <w:r w:rsidR="00430085" w:rsidRPr="00FF3611">
        <w:rPr>
          <w:rFonts w:hint="eastAsia"/>
          <w:u w:val="single"/>
        </w:rPr>
        <w:t xml:space="preserve"> /</w:t>
      </w:r>
      <w:r w:rsidR="00430085" w:rsidRPr="00FF3611">
        <w:rPr>
          <w:rFonts w:hint="eastAsia"/>
          <w:u w:val="single"/>
        </w:rPr>
        <w:t>平米</w:t>
      </w:r>
      <w:r w:rsidR="00430085" w:rsidRPr="00FF3611">
        <w:rPr>
          <w:rFonts w:hint="eastAsia"/>
          <w:u w:val="single"/>
        </w:rPr>
        <w:t>/</w:t>
      </w:r>
      <w:r w:rsidR="00430085" w:rsidRPr="00FF3611">
        <w:rPr>
          <w:rFonts w:hint="eastAsia"/>
          <w:u w:val="single"/>
        </w:rPr>
        <w:t>展期</w:t>
      </w:r>
      <w:r w:rsidR="00430085" w:rsidRPr="00FF3611">
        <w:rPr>
          <w:rFonts w:hint="eastAsia"/>
        </w:rPr>
        <w:t>，国际标准展位</w:t>
      </w:r>
      <w:r w:rsidR="00F46920">
        <w:rPr>
          <w:rFonts w:hint="eastAsia"/>
          <w:u w:val="single"/>
        </w:rPr>
        <w:t>16800</w:t>
      </w:r>
      <w:r w:rsidR="00F46920">
        <w:rPr>
          <w:rFonts w:hint="eastAsia"/>
          <w:u w:val="single"/>
        </w:rPr>
        <w:t>人民币</w:t>
      </w:r>
      <w:r w:rsidR="00430085" w:rsidRPr="00FF3611">
        <w:rPr>
          <w:rFonts w:hint="eastAsia"/>
          <w:u w:val="single"/>
        </w:rPr>
        <w:t>/</w:t>
      </w:r>
      <w:r w:rsidR="00430085" w:rsidRPr="00FF3611">
        <w:rPr>
          <w:rFonts w:hint="eastAsia"/>
          <w:u w:val="single"/>
        </w:rPr>
        <w:t>标展（</w:t>
      </w:r>
      <w:r w:rsidR="00430085" w:rsidRPr="00FF3611">
        <w:rPr>
          <w:rFonts w:hint="eastAsia"/>
          <w:u w:val="single"/>
        </w:rPr>
        <w:t>3m*3m</w:t>
      </w:r>
      <w:r w:rsidR="00430085" w:rsidRPr="00FF3611">
        <w:rPr>
          <w:rFonts w:hint="eastAsia"/>
          <w:u w:val="single"/>
        </w:rPr>
        <w:t>）</w:t>
      </w:r>
      <w:r w:rsidR="00430085" w:rsidRPr="00FF3611">
        <w:rPr>
          <w:rFonts w:hint="eastAsia"/>
          <w:u w:val="single"/>
        </w:rPr>
        <w:t>/</w:t>
      </w:r>
      <w:r w:rsidR="00430085" w:rsidRPr="00FF3611">
        <w:rPr>
          <w:rFonts w:hint="eastAsia"/>
          <w:u w:val="single"/>
        </w:rPr>
        <w:t>展期</w:t>
      </w:r>
      <w:r w:rsidR="00BB1345" w:rsidRPr="00FF3611">
        <w:rPr>
          <w:rFonts w:hint="eastAsia"/>
        </w:rPr>
        <w:t>。</w:t>
      </w:r>
    </w:p>
    <w:p w:rsidR="00D55CB7" w:rsidRPr="00FF3611" w:rsidRDefault="00D55CB7" w:rsidP="00D55CB7">
      <w:pPr>
        <w:autoSpaceDE w:val="0"/>
        <w:autoSpaceDN w:val="0"/>
        <w:adjustRightInd w:val="0"/>
        <w:ind w:leftChars="200" w:left="420"/>
        <w:jc w:val="left"/>
      </w:pPr>
      <w:r w:rsidRPr="00FF3611">
        <w:rPr>
          <w:rFonts w:hint="eastAsia"/>
        </w:rPr>
        <w:t>标准展位费用包括：三面白色壁板、中（英）文楣牌制作、咨询桌一张、折椅二张、地毯满铺、展位照明、</w:t>
      </w:r>
      <w:r w:rsidRPr="00FF3611">
        <w:t>220V/5A</w:t>
      </w:r>
      <w:r w:rsidRPr="00FF3611">
        <w:rPr>
          <w:rFonts w:hint="eastAsia"/>
        </w:rPr>
        <w:t>电源插座一个、废纸篓一个。</w:t>
      </w:r>
    </w:p>
    <w:p w:rsidR="00D55CB7" w:rsidRPr="00FF3611" w:rsidRDefault="00D55CB7" w:rsidP="00D55CB7">
      <w:pPr>
        <w:autoSpaceDE w:val="0"/>
        <w:autoSpaceDN w:val="0"/>
        <w:adjustRightInd w:val="0"/>
        <w:ind w:firstLineChars="150" w:firstLine="315"/>
        <w:jc w:val="left"/>
      </w:pPr>
      <w:r w:rsidRPr="00FF3611">
        <w:rPr>
          <w:rFonts w:hint="eastAsia"/>
        </w:rPr>
        <w:t>（如需租赁其他展示家具或用品，需要</w:t>
      </w:r>
      <w:r w:rsidR="00F200E4" w:rsidRPr="00FF3611">
        <w:rPr>
          <w:rFonts w:hint="eastAsia"/>
        </w:rPr>
        <w:t>另外向大会组委会申请并</w:t>
      </w:r>
      <w:r w:rsidRPr="00FF3611">
        <w:rPr>
          <w:rFonts w:hint="eastAsia"/>
        </w:rPr>
        <w:t>支付费用）</w:t>
      </w:r>
    </w:p>
    <w:p w:rsidR="00D55CB7" w:rsidRPr="00FF3611" w:rsidRDefault="00D55CB7" w:rsidP="00D55CB7">
      <w:pPr>
        <w:pStyle w:val="a7"/>
        <w:ind w:left="360" w:firstLineChars="0" w:firstLine="0"/>
      </w:pPr>
    </w:p>
    <w:p w:rsidR="0039434E" w:rsidRPr="00FF3611" w:rsidRDefault="00A97DDC" w:rsidP="00B10BC8">
      <w:pPr>
        <w:pStyle w:val="a7"/>
        <w:numPr>
          <w:ilvl w:val="0"/>
          <w:numId w:val="6"/>
        </w:numPr>
        <w:ind w:firstLineChars="0"/>
      </w:pPr>
      <w:r w:rsidRPr="00FF3611">
        <w:rPr>
          <w:rFonts w:hint="eastAsia"/>
        </w:rPr>
        <w:t>乙方在招展招商期间，展会价格最低按照</w:t>
      </w:r>
      <w:r w:rsidR="00BB1345" w:rsidRPr="00FF3611">
        <w:rPr>
          <w:rFonts w:hint="eastAsia"/>
        </w:rPr>
        <w:t>7</w:t>
      </w:r>
      <w:r w:rsidRPr="00FF3611">
        <w:rPr>
          <w:rFonts w:hint="eastAsia"/>
        </w:rPr>
        <w:t>折以上（含</w:t>
      </w:r>
      <w:r w:rsidR="00BB1345" w:rsidRPr="00FF3611">
        <w:rPr>
          <w:rFonts w:hint="eastAsia"/>
        </w:rPr>
        <w:t>7</w:t>
      </w:r>
      <w:r w:rsidR="009A3920" w:rsidRPr="00FF3611">
        <w:rPr>
          <w:rFonts w:hint="eastAsia"/>
        </w:rPr>
        <w:t>折）进行对外销售。</w:t>
      </w:r>
      <w:r w:rsidRPr="00FF3611">
        <w:rPr>
          <w:rFonts w:hint="eastAsia"/>
        </w:rPr>
        <w:t>乙方在销售过程中，如低于</w:t>
      </w:r>
      <w:r w:rsidR="001F63D8" w:rsidRPr="00FF3611">
        <w:rPr>
          <w:rFonts w:hint="eastAsia"/>
        </w:rPr>
        <w:t>7</w:t>
      </w:r>
      <w:r w:rsidR="001F63D8" w:rsidRPr="00FF3611">
        <w:rPr>
          <w:rFonts w:hint="eastAsia"/>
        </w:rPr>
        <w:t>折</w:t>
      </w:r>
      <w:r w:rsidRPr="00FF3611">
        <w:rPr>
          <w:rFonts w:hint="eastAsia"/>
        </w:rPr>
        <w:t>需经甲方同意方可对外销售</w:t>
      </w:r>
      <w:r w:rsidR="00E036A6" w:rsidRPr="00FF3611">
        <w:rPr>
          <w:rFonts w:hint="eastAsia"/>
        </w:rPr>
        <w:t>，否则甲方不予安排展位</w:t>
      </w:r>
      <w:r w:rsidRPr="00FF3611">
        <w:rPr>
          <w:rFonts w:hint="eastAsia"/>
        </w:rPr>
        <w:t>。</w:t>
      </w:r>
    </w:p>
    <w:p w:rsidR="00BE2BD4" w:rsidRDefault="00FF3611" w:rsidP="00BE2BD4">
      <w:pPr>
        <w:rPr>
          <w:b/>
          <w:sz w:val="24"/>
          <w:szCs w:val="24"/>
        </w:rPr>
      </w:pPr>
      <w:r w:rsidRPr="00FF3611">
        <w:rPr>
          <w:rFonts w:hint="eastAsia"/>
          <w:b/>
          <w:sz w:val="24"/>
          <w:szCs w:val="24"/>
        </w:rPr>
        <w:lastRenderedPageBreak/>
        <w:t xml:space="preserve">Term 4 </w:t>
      </w:r>
      <w:r w:rsidRPr="00FF3611">
        <w:rPr>
          <w:b/>
          <w:sz w:val="24"/>
          <w:szCs w:val="24"/>
        </w:rPr>
        <w:t>Quotation</w:t>
      </w:r>
      <w:r w:rsidRPr="00FF3611">
        <w:rPr>
          <w:rFonts w:hint="eastAsia"/>
          <w:b/>
          <w:sz w:val="24"/>
          <w:szCs w:val="24"/>
        </w:rPr>
        <w:t xml:space="preserve"> </w:t>
      </w:r>
    </w:p>
    <w:p w:rsidR="00025B41" w:rsidRPr="00BE2BD4" w:rsidRDefault="00025B41" w:rsidP="00BE2BD4">
      <w:pPr>
        <w:pStyle w:val="a7"/>
        <w:numPr>
          <w:ilvl w:val="0"/>
          <w:numId w:val="13"/>
        </w:numPr>
        <w:ind w:firstLineChars="0"/>
      </w:pPr>
      <w:r w:rsidRPr="00FF3611">
        <w:t>Organizer’s</w:t>
      </w:r>
      <w:r w:rsidRPr="00FF3611">
        <w:rPr>
          <w:rFonts w:hint="eastAsia"/>
        </w:rPr>
        <w:t xml:space="preserve"> official price for overseas </w:t>
      </w:r>
      <w:r w:rsidRPr="00FF3611">
        <w:t>exhibitors</w:t>
      </w:r>
      <w:r w:rsidRPr="00FF3611">
        <w:rPr>
          <w:rFonts w:hint="eastAsia"/>
        </w:rPr>
        <w:t xml:space="preserve"> is: indoor raw space </w:t>
      </w:r>
      <w:r w:rsidR="00945589">
        <w:rPr>
          <w:rFonts w:hint="eastAsia"/>
        </w:rPr>
        <w:t>1500RMB</w:t>
      </w:r>
      <w:r w:rsidRPr="00FF3611">
        <w:rPr>
          <w:rFonts w:hint="eastAsia"/>
        </w:rPr>
        <w:t>/sqm/3-day exhibition</w:t>
      </w:r>
    </w:p>
    <w:p w:rsidR="00025B41" w:rsidRPr="00FF3611" w:rsidRDefault="00FF3611" w:rsidP="00BE2BD4">
      <w:pPr>
        <w:ind w:firstLineChars="150" w:firstLine="315"/>
      </w:pPr>
      <w:r w:rsidRPr="00FF3611">
        <w:t>; and</w:t>
      </w:r>
      <w:r w:rsidR="00025B41" w:rsidRPr="00FF3611">
        <w:rPr>
          <w:rFonts w:hint="eastAsia"/>
        </w:rPr>
        <w:t xml:space="preserve"> standard booth </w:t>
      </w:r>
      <w:r w:rsidR="00945589">
        <w:rPr>
          <w:rFonts w:hint="eastAsia"/>
        </w:rPr>
        <w:t>16800RMB</w:t>
      </w:r>
      <w:r w:rsidR="00025B41" w:rsidRPr="00FF3611">
        <w:rPr>
          <w:rFonts w:hint="eastAsia"/>
        </w:rPr>
        <w:t>/3m*3m/3-day exhibition.</w:t>
      </w:r>
    </w:p>
    <w:p w:rsidR="00025B41" w:rsidRPr="00FF3611" w:rsidRDefault="00025B41" w:rsidP="00BE2BD4">
      <w:pPr>
        <w:ind w:leftChars="199" w:left="523" w:hangingChars="50" w:hanging="105"/>
      </w:pPr>
      <w:r w:rsidRPr="00FF3611">
        <w:t>Built-in Facilities</w:t>
      </w:r>
      <w:r w:rsidRPr="00FF3611">
        <w:rPr>
          <w:rFonts w:hint="eastAsia"/>
        </w:rPr>
        <w:t xml:space="preserve"> for standard booth</w:t>
      </w:r>
      <w:r w:rsidRPr="00FF3611">
        <w:t>: 3-sided</w:t>
      </w:r>
      <w:r w:rsidRPr="00FF3611">
        <w:rPr>
          <w:rFonts w:hint="eastAsia"/>
        </w:rPr>
        <w:t xml:space="preserve"> </w:t>
      </w:r>
      <w:r w:rsidRPr="00FF3611">
        <w:t xml:space="preserve">white wallboards, 1 fascia board in both English and Chinese, 1 </w:t>
      </w:r>
      <w:r w:rsidR="00BB43E0" w:rsidRPr="00FF3611">
        <w:rPr>
          <w:rFonts w:hint="eastAsia"/>
        </w:rPr>
        <w:t>reception</w:t>
      </w:r>
      <w:r w:rsidRPr="00FF3611">
        <w:t xml:space="preserve"> counter, 2 chairs,</w:t>
      </w:r>
      <w:r w:rsidR="00BB43E0" w:rsidRPr="00FF3611">
        <w:rPr>
          <w:rFonts w:hint="eastAsia"/>
        </w:rPr>
        <w:t xml:space="preserve"> full-covered carp</w:t>
      </w:r>
      <w:r w:rsidRPr="00FF3611">
        <w:t>et,</w:t>
      </w:r>
      <w:r w:rsidRPr="00FF3611">
        <w:rPr>
          <w:rFonts w:hint="eastAsia"/>
        </w:rPr>
        <w:t xml:space="preserve"> </w:t>
      </w:r>
      <w:r w:rsidRPr="00FF3611">
        <w:t>booth lighting system, 1 power socket 220V/5A, and 1 trash bin.</w:t>
      </w:r>
      <w:r w:rsidRPr="00FF3611">
        <w:rPr>
          <w:rFonts w:hint="eastAsia"/>
        </w:rPr>
        <w:t xml:space="preserve"> (If any other furniture needed, </w:t>
      </w:r>
      <w:r w:rsidR="00BB43E0" w:rsidRPr="00FF3611">
        <w:rPr>
          <w:rFonts w:hint="eastAsia"/>
        </w:rPr>
        <w:t>exhibitor shall apply firstly and extra fee will be paid to organizer.</w:t>
      </w:r>
      <w:r w:rsidRPr="00FF3611">
        <w:rPr>
          <w:rFonts w:hint="eastAsia"/>
        </w:rPr>
        <w:t>)</w:t>
      </w:r>
    </w:p>
    <w:p w:rsidR="00025B41" w:rsidRPr="00FF3611" w:rsidRDefault="00025B41" w:rsidP="00BE2BD4">
      <w:pPr>
        <w:ind w:left="105" w:hangingChars="50" w:hanging="105"/>
      </w:pPr>
      <w:r w:rsidRPr="00FF3611">
        <w:rPr>
          <w:rFonts w:hint="eastAsia"/>
        </w:rPr>
        <w:t xml:space="preserve">2. During exhibition invitation period, agency shall not sell booth less than 70% </w:t>
      </w:r>
      <w:r w:rsidR="009A3920" w:rsidRPr="00FF3611">
        <w:rPr>
          <w:rFonts w:hint="eastAsia"/>
        </w:rPr>
        <w:t xml:space="preserve">of the official price. </w:t>
      </w:r>
      <w:r w:rsidRPr="00FF3611">
        <w:rPr>
          <w:rFonts w:hint="eastAsia"/>
        </w:rPr>
        <w:t>(</w:t>
      </w:r>
      <w:r w:rsidR="009A3920" w:rsidRPr="00FF3611">
        <w:t>Including</w:t>
      </w:r>
      <w:r w:rsidRPr="00FF3611">
        <w:rPr>
          <w:rFonts w:hint="eastAsia"/>
        </w:rPr>
        <w:t xml:space="preserve"> 70%) If price is less than 70% </w:t>
      </w:r>
      <w:r w:rsidR="009710E4" w:rsidRPr="00FF3611">
        <w:rPr>
          <w:rFonts w:hint="eastAsia"/>
        </w:rPr>
        <w:t>(including 70%)</w:t>
      </w:r>
      <w:r w:rsidRPr="00FF3611">
        <w:rPr>
          <w:rFonts w:hint="eastAsia"/>
        </w:rPr>
        <w:t>, Agency shall notify organizer in advance and get approve from it, otherwise, booth will not be arranged.</w:t>
      </w:r>
    </w:p>
    <w:p w:rsidR="00D55CB7" w:rsidRPr="00FF3611" w:rsidRDefault="00D55CB7" w:rsidP="00FC5D6B"/>
    <w:p w:rsidR="0039434E" w:rsidRPr="00FF3611" w:rsidRDefault="00A97DDC">
      <w:pPr>
        <w:rPr>
          <w:b/>
        </w:rPr>
      </w:pPr>
      <w:r w:rsidRPr="00FF3611">
        <w:rPr>
          <w:b/>
        </w:rPr>
        <w:t>第</w:t>
      </w:r>
      <w:r w:rsidR="00BB1345" w:rsidRPr="00FF3611">
        <w:rPr>
          <w:rFonts w:hint="eastAsia"/>
          <w:b/>
        </w:rPr>
        <w:t>五</w:t>
      </w:r>
      <w:r w:rsidRPr="00FF3611">
        <w:rPr>
          <w:b/>
        </w:rPr>
        <w:t>条</w:t>
      </w:r>
      <w:r w:rsidRPr="00FF3611">
        <w:rPr>
          <w:rFonts w:hint="eastAsia"/>
          <w:b/>
        </w:rPr>
        <w:t>服务</w:t>
      </w:r>
      <w:r w:rsidR="00F413E4" w:rsidRPr="00FF3611">
        <w:rPr>
          <w:rFonts w:hint="eastAsia"/>
          <w:b/>
        </w:rPr>
        <w:t>与</w:t>
      </w:r>
      <w:r w:rsidRPr="00FF3611">
        <w:rPr>
          <w:rFonts w:hint="eastAsia"/>
          <w:b/>
        </w:rPr>
        <w:t>费用结算</w:t>
      </w:r>
    </w:p>
    <w:p w:rsidR="001D22A9" w:rsidRPr="00FF3611" w:rsidRDefault="00A97DDC" w:rsidP="001D22A9">
      <w:pPr>
        <w:pStyle w:val="1"/>
        <w:numPr>
          <w:ilvl w:val="0"/>
          <w:numId w:val="1"/>
        </w:numPr>
        <w:ind w:firstLineChars="0"/>
      </w:pPr>
      <w:r w:rsidRPr="00FF3611">
        <w:rPr>
          <w:rFonts w:hint="eastAsia"/>
        </w:rPr>
        <w:t>甲乙双方确认合作，乙方通过自身资源所组织企业</w:t>
      </w:r>
      <w:r w:rsidR="00B10BC8" w:rsidRPr="00FF3611">
        <w:rPr>
          <w:rFonts w:hint="eastAsia"/>
        </w:rPr>
        <w:t>参展</w:t>
      </w:r>
      <w:r w:rsidRPr="00FF3611">
        <w:rPr>
          <w:rFonts w:hint="eastAsia"/>
        </w:rPr>
        <w:t>，</w:t>
      </w:r>
      <w:r w:rsidR="001D22A9" w:rsidRPr="00FF3611">
        <w:rPr>
          <w:rFonts w:hint="eastAsia"/>
        </w:rPr>
        <w:t>甲方按照</w:t>
      </w:r>
      <w:r w:rsidR="00874F02" w:rsidRPr="00FF3611">
        <w:rPr>
          <w:rFonts w:hint="eastAsia"/>
        </w:rPr>
        <w:t>国</w:t>
      </w:r>
      <w:r w:rsidR="0063206C" w:rsidRPr="00FF3611">
        <w:rPr>
          <w:rFonts w:hint="eastAsia"/>
        </w:rPr>
        <w:t>外企业</w:t>
      </w:r>
      <w:r w:rsidR="00874F02" w:rsidRPr="00FF3611">
        <w:rPr>
          <w:rFonts w:hint="eastAsia"/>
        </w:rPr>
        <w:t>官方</w:t>
      </w:r>
      <w:r w:rsidR="0063206C" w:rsidRPr="00FF3611">
        <w:rPr>
          <w:rFonts w:hint="eastAsia"/>
        </w:rPr>
        <w:t>报价</w:t>
      </w:r>
      <w:r w:rsidR="00251247" w:rsidRPr="00FF3611">
        <w:rPr>
          <w:rFonts w:hint="eastAsia"/>
        </w:rPr>
        <w:t>固定收取</w:t>
      </w:r>
      <w:r w:rsidR="001F63D8" w:rsidRPr="00FF3611">
        <w:rPr>
          <w:rFonts w:hint="eastAsia"/>
        </w:rPr>
        <w:t>70%</w:t>
      </w:r>
      <w:r w:rsidR="0063206C" w:rsidRPr="00FF3611">
        <w:rPr>
          <w:rFonts w:hint="eastAsia"/>
        </w:rPr>
        <w:t>费用，作为甲方的营业收入，超出</w:t>
      </w:r>
      <w:r w:rsidR="00874F02" w:rsidRPr="00FF3611">
        <w:rPr>
          <w:rFonts w:hint="eastAsia"/>
        </w:rPr>
        <w:t>官方报</w:t>
      </w:r>
      <w:r w:rsidR="0063206C" w:rsidRPr="00FF3611">
        <w:rPr>
          <w:rFonts w:hint="eastAsia"/>
        </w:rPr>
        <w:t>价</w:t>
      </w:r>
      <w:r w:rsidR="0063206C" w:rsidRPr="00FF3611">
        <w:rPr>
          <w:rFonts w:hint="eastAsia"/>
        </w:rPr>
        <w:t>70%</w:t>
      </w:r>
      <w:r w:rsidR="0063206C" w:rsidRPr="00FF3611">
        <w:rPr>
          <w:rFonts w:hint="eastAsia"/>
        </w:rPr>
        <w:t>的金额作为佣金返还给乙方。</w:t>
      </w:r>
      <w:r w:rsidR="00874F02" w:rsidRPr="00FF3611">
        <w:rPr>
          <w:rFonts w:hint="eastAsia"/>
        </w:rPr>
        <w:t>国外企业官方报价为</w:t>
      </w:r>
      <w:r w:rsidR="00C4173F">
        <w:rPr>
          <w:rFonts w:hint="eastAsia"/>
        </w:rPr>
        <w:t>16800</w:t>
      </w:r>
      <w:r w:rsidR="00C4173F">
        <w:rPr>
          <w:rFonts w:hint="eastAsia"/>
        </w:rPr>
        <w:t>人民币</w:t>
      </w:r>
      <w:r w:rsidR="00874F02" w:rsidRPr="00FF3611">
        <w:rPr>
          <w:rFonts w:hint="eastAsia"/>
        </w:rPr>
        <w:t>/9</w:t>
      </w:r>
      <w:r w:rsidR="00874F02" w:rsidRPr="00FF3611">
        <w:rPr>
          <w:rFonts w:hint="eastAsia"/>
        </w:rPr>
        <w:t>平米。</w:t>
      </w:r>
    </w:p>
    <w:p w:rsidR="00D55CB7" w:rsidRPr="00FF3611" w:rsidRDefault="00D55CB7" w:rsidP="001D22A9">
      <w:pPr>
        <w:pStyle w:val="1"/>
        <w:numPr>
          <w:ilvl w:val="0"/>
          <w:numId w:val="1"/>
        </w:numPr>
        <w:ind w:firstLineChars="0"/>
      </w:pPr>
      <w:r w:rsidRPr="00FF3611">
        <w:rPr>
          <w:rFonts w:hint="eastAsia"/>
        </w:rPr>
        <w:t>结算方式：</w:t>
      </w:r>
    </w:p>
    <w:p w:rsidR="00F413E4" w:rsidRPr="00FF3611" w:rsidRDefault="00F413E4" w:rsidP="00F413E4">
      <w:pPr>
        <w:pStyle w:val="1"/>
        <w:ind w:left="315" w:hangingChars="150" w:hanging="315"/>
      </w:pPr>
      <w:r w:rsidRPr="00FF3611">
        <w:rPr>
          <w:rFonts w:hint="eastAsia"/>
        </w:rPr>
        <w:t>2.1</w:t>
      </w:r>
      <w:r w:rsidRPr="00FF3611">
        <w:rPr>
          <w:rFonts w:hint="eastAsia"/>
        </w:rPr>
        <w:t>成功签署</w:t>
      </w:r>
      <w:r w:rsidRPr="00FF3611">
        <w:rPr>
          <w:rFonts w:hint="eastAsia"/>
        </w:rPr>
        <w:t>3-5</w:t>
      </w:r>
      <w:r w:rsidRPr="00FF3611">
        <w:rPr>
          <w:rFonts w:hint="eastAsia"/>
        </w:rPr>
        <w:t>个展位，甲方收取官方报价的</w:t>
      </w:r>
      <w:r w:rsidRPr="00FF3611">
        <w:rPr>
          <w:rFonts w:hint="eastAsia"/>
        </w:rPr>
        <w:t>70%</w:t>
      </w:r>
      <w:r w:rsidRPr="00FF3611">
        <w:rPr>
          <w:rFonts w:hint="eastAsia"/>
        </w:rPr>
        <w:t>作为甲方的收入，合同金额扣除甲方固定收取的费用后，剩余的金额作为乙方的佣金。</w:t>
      </w:r>
    </w:p>
    <w:p w:rsidR="00F413E4" w:rsidRPr="00FF3611" w:rsidRDefault="00F413E4" w:rsidP="00F413E4">
      <w:pPr>
        <w:pStyle w:val="1"/>
        <w:ind w:firstLineChars="150" w:firstLine="315"/>
      </w:pPr>
      <w:r w:rsidRPr="00FF3611">
        <w:rPr>
          <w:rFonts w:hint="eastAsia"/>
        </w:rPr>
        <w:t>计算公式为：合同金额</w:t>
      </w:r>
      <w:r w:rsidRPr="00FF3611">
        <w:rPr>
          <w:rFonts w:hint="eastAsia"/>
        </w:rPr>
        <w:t xml:space="preserve"> </w:t>
      </w:r>
      <w:r w:rsidRPr="00FF3611">
        <w:t>–</w:t>
      </w:r>
      <w:r w:rsidRPr="00FF3611">
        <w:rPr>
          <w:rFonts w:hint="eastAsia"/>
        </w:rPr>
        <w:t xml:space="preserve"> </w:t>
      </w:r>
      <w:r w:rsidRPr="00FF3611">
        <w:rPr>
          <w:rFonts w:hint="eastAsia"/>
        </w:rPr>
        <w:t>甲方固定收入</w:t>
      </w:r>
      <w:r w:rsidRPr="00FF3611">
        <w:rPr>
          <w:rFonts w:hint="eastAsia"/>
        </w:rPr>
        <w:t xml:space="preserve">= </w:t>
      </w:r>
      <w:r w:rsidRPr="00FF3611">
        <w:rPr>
          <w:rFonts w:hint="eastAsia"/>
        </w:rPr>
        <w:t>乙方佣金</w:t>
      </w:r>
    </w:p>
    <w:p w:rsidR="00D55CB7" w:rsidRPr="00FF3611" w:rsidRDefault="00F413E4" w:rsidP="00F413E4">
      <w:pPr>
        <w:pStyle w:val="1"/>
        <w:ind w:left="315" w:hangingChars="150" w:hanging="315"/>
      </w:pPr>
      <w:r w:rsidRPr="00FF3611">
        <w:rPr>
          <w:rFonts w:hint="eastAsia"/>
        </w:rPr>
        <w:t>2.2</w:t>
      </w:r>
      <w:r w:rsidR="001440CF" w:rsidRPr="00FF3611">
        <w:rPr>
          <w:rFonts w:hint="eastAsia"/>
        </w:rPr>
        <w:t>如成功签署</w:t>
      </w:r>
      <w:r w:rsidRPr="00FF3611">
        <w:rPr>
          <w:rFonts w:hint="eastAsia"/>
        </w:rPr>
        <w:t>6</w:t>
      </w:r>
      <w:r w:rsidR="001440CF" w:rsidRPr="00FF3611">
        <w:rPr>
          <w:rFonts w:hint="eastAsia"/>
        </w:rPr>
        <w:t>个展位</w:t>
      </w:r>
      <w:r w:rsidRPr="00FF3611">
        <w:rPr>
          <w:rFonts w:hint="eastAsia"/>
        </w:rPr>
        <w:t>（含</w:t>
      </w:r>
      <w:r w:rsidRPr="00FF3611">
        <w:rPr>
          <w:rFonts w:hint="eastAsia"/>
        </w:rPr>
        <w:t>6</w:t>
      </w:r>
      <w:r w:rsidRPr="00FF3611">
        <w:rPr>
          <w:rFonts w:hint="eastAsia"/>
        </w:rPr>
        <w:t>个））</w:t>
      </w:r>
      <w:r w:rsidR="001440CF" w:rsidRPr="00FF3611">
        <w:rPr>
          <w:rFonts w:hint="eastAsia"/>
        </w:rPr>
        <w:t>，甲方收取官方报价的</w:t>
      </w:r>
      <w:r w:rsidR="001440CF" w:rsidRPr="00FF3611">
        <w:rPr>
          <w:rFonts w:hint="eastAsia"/>
        </w:rPr>
        <w:t>70%</w:t>
      </w:r>
      <w:r w:rsidR="001440CF" w:rsidRPr="00FF3611">
        <w:rPr>
          <w:rFonts w:hint="eastAsia"/>
        </w:rPr>
        <w:t>作为甲方的收入，合同金额扣除甲方固定收取的费用后，剩余的金额作为乙方的佣金。</w:t>
      </w:r>
      <w:r w:rsidRPr="00FF3611">
        <w:rPr>
          <w:rFonts w:hint="eastAsia"/>
        </w:rPr>
        <w:t>另外，甲方免费提供一个标准展位给乙方使用，作为乙方独立的展示空间。</w:t>
      </w:r>
    </w:p>
    <w:p w:rsidR="001440CF" w:rsidRPr="00FF3611" w:rsidRDefault="001440CF" w:rsidP="001440CF">
      <w:pPr>
        <w:pStyle w:val="1"/>
        <w:ind w:left="360" w:firstLineChars="0" w:firstLine="0"/>
      </w:pPr>
      <w:r w:rsidRPr="00FF3611">
        <w:rPr>
          <w:rFonts w:hint="eastAsia"/>
        </w:rPr>
        <w:t>计算公式为：合同金额</w:t>
      </w:r>
      <w:r w:rsidRPr="00FF3611">
        <w:rPr>
          <w:rFonts w:hint="eastAsia"/>
        </w:rPr>
        <w:t xml:space="preserve"> </w:t>
      </w:r>
      <w:r w:rsidRPr="00FF3611">
        <w:t>–</w:t>
      </w:r>
      <w:r w:rsidRPr="00FF3611">
        <w:rPr>
          <w:rFonts w:hint="eastAsia"/>
        </w:rPr>
        <w:t xml:space="preserve"> </w:t>
      </w:r>
      <w:r w:rsidRPr="00FF3611">
        <w:rPr>
          <w:rFonts w:hint="eastAsia"/>
        </w:rPr>
        <w:t>甲方</w:t>
      </w:r>
      <w:r w:rsidR="00F413E4" w:rsidRPr="00FF3611">
        <w:rPr>
          <w:rFonts w:hint="eastAsia"/>
        </w:rPr>
        <w:t>固定</w:t>
      </w:r>
      <w:r w:rsidRPr="00FF3611">
        <w:rPr>
          <w:rFonts w:hint="eastAsia"/>
        </w:rPr>
        <w:t>收入</w:t>
      </w:r>
      <w:r w:rsidR="00C9567E">
        <w:rPr>
          <w:rFonts w:hint="eastAsia"/>
        </w:rPr>
        <w:t xml:space="preserve">+ </w:t>
      </w:r>
      <w:r w:rsidR="00C9567E">
        <w:rPr>
          <w:rFonts w:hint="eastAsia"/>
        </w:rPr>
        <w:t>一个标摊</w:t>
      </w:r>
      <w:r w:rsidR="00C9567E">
        <w:rPr>
          <w:rFonts w:hint="eastAsia"/>
        </w:rPr>
        <w:t xml:space="preserve"> </w:t>
      </w:r>
      <w:r w:rsidRPr="00FF3611">
        <w:rPr>
          <w:rFonts w:hint="eastAsia"/>
        </w:rPr>
        <w:t xml:space="preserve">= </w:t>
      </w:r>
      <w:r w:rsidRPr="00FF3611">
        <w:rPr>
          <w:rFonts w:hint="eastAsia"/>
        </w:rPr>
        <w:t>乙方佣金</w:t>
      </w:r>
    </w:p>
    <w:p w:rsidR="00F413E4" w:rsidRPr="00FF3611" w:rsidRDefault="00F413E4" w:rsidP="00F413E4">
      <w:pPr>
        <w:pStyle w:val="1"/>
        <w:ind w:left="315" w:hangingChars="150" w:hanging="315"/>
      </w:pPr>
      <w:r w:rsidRPr="00FF3611">
        <w:rPr>
          <w:rFonts w:hint="eastAsia"/>
        </w:rPr>
        <w:t>2.3</w:t>
      </w:r>
      <w:r w:rsidRPr="00FF3611">
        <w:rPr>
          <w:rFonts w:hint="eastAsia"/>
        </w:rPr>
        <w:t>如成功签署</w:t>
      </w:r>
      <w:r w:rsidRPr="00FF3611">
        <w:rPr>
          <w:rFonts w:hint="eastAsia"/>
        </w:rPr>
        <w:t>10</w:t>
      </w:r>
      <w:r w:rsidRPr="00FF3611">
        <w:rPr>
          <w:rFonts w:hint="eastAsia"/>
        </w:rPr>
        <w:t>个展位（含</w:t>
      </w:r>
      <w:r w:rsidRPr="00FF3611">
        <w:rPr>
          <w:rFonts w:hint="eastAsia"/>
        </w:rPr>
        <w:t>10</w:t>
      </w:r>
      <w:r w:rsidRPr="00FF3611">
        <w:rPr>
          <w:rFonts w:hint="eastAsia"/>
        </w:rPr>
        <w:t>个）），甲方收取官方报价的</w:t>
      </w:r>
      <w:r w:rsidRPr="00FF3611">
        <w:rPr>
          <w:rFonts w:hint="eastAsia"/>
        </w:rPr>
        <w:t>70%</w:t>
      </w:r>
      <w:r w:rsidRPr="00FF3611">
        <w:rPr>
          <w:rFonts w:hint="eastAsia"/>
        </w:rPr>
        <w:t>作为甲方的收入，合同金额扣除甲方固定收取的费用后，剩余的金额作为乙方的佣金。另外，甲方免费提供一个标准展位给乙方使用，作为乙方独立的展示空间，并且提供</w:t>
      </w:r>
      <w:r w:rsidR="00C4173F">
        <w:rPr>
          <w:rFonts w:hint="eastAsia"/>
        </w:rPr>
        <w:t>5000</w:t>
      </w:r>
      <w:r w:rsidR="00C4173F">
        <w:rPr>
          <w:rFonts w:hint="eastAsia"/>
        </w:rPr>
        <w:t>人民币</w:t>
      </w:r>
      <w:r w:rsidRPr="00FF3611">
        <w:rPr>
          <w:rFonts w:hint="eastAsia"/>
        </w:rPr>
        <w:t>的额外奖励。</w:t>
      </w:r>
    </w:p>
    <w:p w:rsidR="00F413E4" w:rsidRPr="00FF3611" w:rsidRDefault="00F413E4" w:rsidP="00F413E4">
      <w:pPr>
        <w:pStyle w:val="1"/>
        <w:ind w:left="360" w:firstLineChars="0" w:firstLine="0"/>
      </w:pPr>
      <w:r w:rsidRPr="00FF3611">
        <w:rPr>
          <w:rFonts w:hint="eastAsia"/>
        </w:rPr>
        <w:t>计算公式为：合同金额</w:t>
      </w:r>
      <w:r w:rsidRPr="00FF3611">
        <w:rPr>
          <w:rFonts w:hint="eastAsia"/>
        </w:rPr>
        <w:t xml:space="preserve"> </w:t>
      </w:r>
      <w:r w:rsidRPr="00FF3611">
        <w:t>–</w:t>
      </w:r>
      <w:r w:rsidRPr="00FF3611">
        <w:rPr>
          <w:rFonts w:hint="eastAsia"/>
        </w:rPr>
        <w:t xml:space="preserve"> </w:t>
      </w:r>
      <w:r w:rsidRPr="00FF3611">
        <w:rPr>
          <w:rFonts w:hint="eastAsia"/>
        </w:rPr>
        <w:t>甲方固定收入</w:t>
      </w:r>
      <w:r w:rsidRPr="00FF3611">
        <w:rPr>
          <w:rFonts w:hint="eastAsia"/>
        </w:rPr>
        <w:t>+</w:t>
      </w:r>
      <w:r w:rsidR="00C4173F">
        <w:rPr>
          <w:rFonts w:hint="eastAsia"/>
        </w:rPr>
        <w:t>5000</w:t>
      </w:r>
      <w:r w:rsidR="00C4173F">
        <w:rPr>
          <w:rFonts w:hint="eastAsia"/>
        </w:rPr>
        <w:t>人民币</w:t>
      </w:r>
      <w:r w:rsidR="00C9567E">
        <w:rPr>
          <w:rFonts w:hint="eastAsia"/>
        </w:rPr>
        <w:t xml:space="preserve">+ </w:t>
      </w:r>
      <w:r w:rsidR="00C9567E">
        <w:rPr>
          <w:rFonts w:hint="eastAsia"/>
        </w:rPr>
        <w:t>一个标摊</w:t>
      </w:r>
      <w:r w:rsidR="00C9567E">
        <w:rPr>
          <w:rFonts w:hint="eastAsia"/>
        </w:rPr>
        <w:t xml:space="preserve"> </w:t>
      </w:r>
      <w:r w:rsidRPr="00FF3611">
        <w:rPr>
          <w:rFonts w:hint="eastAsia"/>
        </w:rPr>
        <w:t xml:space="preserve">= </w:t>
      </w:r>
      <w:r w:rsidRPr="00FF3611">
        <w:rPr>
          <w:rFonts w:hint="eastAsia"/>
        </w:rPr>
        <w:t>乙方佣金</w:t>
      </w:r>
    </w:p>
    <w:p w:rsidR="00F413E4" w:rsidRPr="00FF3611" w:rsidRDefault="001F67B2" w:rsidP="001F67B2">
      <w:pPr>
        <w:pStyle w:val="1"/>
        <w:numPr>
          <w:ilvl w:val="0"/>
          <w:numId w:val="1"/>
        </w:numPr>
        <w:ind w:firstLineChars="0"/>
      </w:pPr>
      <w:r w:rsidRPr="00FF3611">
        <w:rPr>
          <w:rFonts w:hint="eastAsia"/>
        </w:rPr>
        <w:t>增值服务</w:t>
      </w:r>
    </w:p>
    <w:p w:rsidR="001F67B2" w:rsidRPr="00FF3611" w:rsidRDefault="001F67B2" w:rsidP="009E6174">
      <w:pPr>
        <w:pStyle w:val="1"/>
        <w:ind w:left="420" w:hangingChars="200" w:hanging="420"/>
      </w:pPr>
      <w:r w:rsidRPr="00FF3611">
        <w:rPr>
          <w:rFonts w:hint="eastAsia"/>
        </w:rPr>
        <w:t xml:space="preserve">3.1 </w:t>
      </w:r>
      <w:r w:rsidRPr="00FF3611">
        <w:rPr>
          <w:rFonts w:hint="eastAsia"/>
        </w:rPr>
        <w:t>只要达成合作，甲方免费提供一页会刊</w:t>
      </w:r>
      <w:r w:rsidR="00EC1636" w:rsidRPr="00FF3611">
        <w:rPr>
          <w:rFonts w:hint="eastAsia"/>
        </w:rPr>
        <w:t>彩页</w:t>
      </w:r>
      <w:r w:rsidR="009E6174" w:rsidRPr="00FF3611">
        <w:rPr>
          <w:rFonts w:hint="eastAsia"/>
        </w:rPr>
        <w:t>广告给予乙方作为宣传用途。乙方需自行设计画面，最终将设计的画面在规定的时间内提交给甲方。</w:t>
      </w:r>
      <w:r w:rsidR="00EC1636" w:rsidRPr="00FF3611">
        <w:rPr>
          <w:rFonts w:hint="eastAsia"/>
        </w:rPr>
        <w:t>过期提交视为放弃，不予刊登。</w:t>
      </w:r>
    </w:p>
    <w:p w:rsidR="00680659" w:rsidRPr="00FF3611" w:rsidRDefault="00680659" w:rsidP="009E6174">
      <w:pPr>
        <w:pStyle w:val="1"/>
        <w:ind w:left="420" w:hangingChars="200" w:hanging="420"/>
      </w:pPr>
      <w:r w:rsidRPr="00FF3611">
        <w:rPr>
          <w:rFonts w:hint="eastAsia"/>
        </w:rPr>
        <w:t xml:space="preserve">    </w:t>
      </w:r>
      <w:r w:rsidRPr="00FF3611">
        <w:rPr>
          <w:rFonts w:hint="eastAsia"/>
        </w:rPr>
        <w:t>会刊广告画面提交的截止日期为</w:t>
      </w:r>
      <w:r w:rsidRPr="00FF3611">
        <w:rPr>
          <w:rFonts w:hint="eastAsia"/>
        </w:rPr>
        <w:t>2017</w:t>
      </w:r>
      <w:r w:rsidRPr="00FF3611">
        <w:rPr>
          <w:rFonts w:hint="eastAsia"/>
        </w:rPr>
        <w:t>年</w:t>
      </w:r>
      <w:r w:rsidRPr="00FF3611">
        <w:rPr>
          <w:rFonts w:hint="eastAsia"/>
        </w:rPr>
        <w:t>6</w:t>
      </w:r>
      <w:r w:rsidRPr="00FF3611">
        <w:rPr>
          <w:rFonts w:hint="eastAsia"/>
        </w:rPr>
        <w:t>月</w:t>
      </w:r>
      <w:r w:rsidRPr="00FF3611">
        <w:rPr>
          <w:rFonts w:hint="eastAsia"/>
        </w:rPr>
        <w:t>15</w:t>
      </w:r>
      <w:r w:rsidRPr="00FF3611">
        <w:rPr>
          <w:rFonts w:hint="eastAsia"/>
        </w:rPr>
        <w:t>日前，过期提交视为放弃，不予刊登。</w:t>
      </w:r>
    </w:p>
    <w:p w:rsidR="009E6174" w:rsidRPr="00FF3611" w:rsidRDefault="009E6174" w:rsidP="001F67B2">
      <w:pPr>
        <w:pStyle w:val="1"/>
        <w:ind w:firstLineChars="0" w:firstLine="0"/>
      </w:pPr>
      <w:r w:rsidRPr="00FF3611">
        <w:rPr>
          <w:rFonts w:hint="eastAsia"/>
        </w:rPr>
        <w:t xml:space="preserve">3.2 </w:t>
      </w:r>
      <w:r w:rsidRPr="00FF3611">
        <w:rPr>
          <w:rFonts w:hint="eastAsia"/>
        </w:rPr>
        <w:t>如成功签署</w:t>
      </w:r>
      <w:r w:rsidRPr="00FF3611">
        <w:rPr>
          <w:rFonts w:hint="eastAsia"/>
        </w:rPr>
        <w:t>15</w:t>
      </w:r>
      <w:r w:rsidRPr="00FF3611">
        <w:rPr>
          <w:rFonts w:hint="eastAsia"/>
        </w:rPr>
        <w:t>个展位（含</w:t>
      </w:r>
      <w:r w:rsidRPr="00FF3611">
        <w:rPr>
          <w:rFonts w:hint="eastAsia"/>
        </w:rPr>
        <w:t>15</w:t>
      </w:r>
      <w:r w:rsidRPr="00FF3611">
        <w:rPr>
          <w:rFonts w:hint="eastAsia"/>
        </w:rPr>
        <w:t>个），甲方免费向乙方提供独立的展团宣传册，数量为</w:t>
      </w:r>
      <w:r w:rsidRPr="00FF3611">
        <w:rPr>
          <w:rFonts w:hint="eastAsia"/>
        </w:rPr>
        <w:t>1000</w:t>
      </w:r>
      <w:r w:rsidRPr="00FF3611">
        <w:rPr>
          <w:rFonts w:hint="eastAsia"/>
        </w:rPr>
        <w:t>份，</w:t>
      </w:r>
      <w:r w:rsidRPr="00FF3611">
        <w:rPr>
          <w:rFonts w:hint="eastAsia"/>
        </w:rPr>
        <w:t xml:space="preserve">  </w:t>
      </w:r>
    </w:p>
    <w:p w:rsidR="00D55CB7" w:rsidRPr="00FF3611" w:rsidRDefault="009E6174" w:rsidP="00384594">
      <w:pPr>
        <w:pStyle w:val="1"/>
        <w:ind w:left="315" w:hangingChars="150" w:hanging="315"/>
      </w:pPr>
      <w:r w:rsidRPr="00FF3611">
        <w:rPr>
          <w:rFonts w:hint="eastAsia"/>
        </w:rPr>
        <w:t xml:space="preserve">    </w:t>
      </w:r>
      <w:r w:rsidRPr="00FF3611">
        <w:rPr>
          <w:rFonts w:hint="eastAsia"/>
        </w:rPr>
        <w:t>放置在大会签到处，免费派发给参展观众。</w:t>
      </w:r>
    </w:p>
    <w:p w:rsidR="0039434E" w:rsidRPr="00FF3611" w:rsidRDefault="003431BD" w:rsidP="003431BD">
      <w:pPr>
        <w:pStyle w:val="1"/>
        <w:ind w:firstLineChars="0" w:firstLine="0"/>
      </w:pPr>
      <w:r w:rsidRPr="00FF3611">
        <w:rPr>
          <w:rFonts w:hint="eastAsia"/>
        </w:rPr>
        <w:t>4</w:t>
      </w:r>
      <w:r w:rsidRPr="00FF3611">
        <w:rPr>
          <w:rFonts w:hint="eastAsia"/>
        </w:rPr>
        <w:t>、所有的合同款项需全部汇入甲方组委会指定账户，甲方在收到合同总额后的</w:t>
      </w:r>
      <w:r w:rsidRPr="00FF3611">
        <w:rPr>
          <w:rFonts w:hint="eastAsia"/>
        </w:rPr>
        <w:t>7</w:t>
      </w:r>
      <w:r w:rsidRPr="00FF3611">
        <w:rPr>
          <w:rFonts w:hint="eastAsia"/>
        </w:rPr>
        <w:t>个工作日内将约</w:t>
      </w:r>
      <w:r w:rsidRPr="00FF3611">
        <w:rPr>
          <w:rFonts w:hint="eastAsia"/>
        </w:rPr>
        <w:t xml:space="preserve">                      </w:t>
      </w:r>
    </w:p>
    <w:p w:rsidR="00296A0F" w:rsidRPr="00FF3611" w:rsidRDefault="00384594" w:rsidP="00296A0F">
      <w:pPr>
        <w:pStyle w:val="1"/>
        <w:ind w:left="360" w:firstLineChars="0" w:firstLine="0"/>
      </w:pPr>
      <w:r w:rsidRPr="00FF3611">
        <w:rPr>
          <w:rFonts w:hint="eastAsia"/>
        </w:rPr>
        <w:t>定</w:t>
      </w:r>
      <w:r w:rsidR="003431BD" w:rsidRPr="00FF3611">
        <w:rPr>
          <w:rFonts w:hint="eastAsia"/>
        </w:rPr>
        <w:t>的佣金汇入乙方指定的账户内：</w:t>
      </w:r>
    </w:p>
    <w:p w:rsidR="003431BD" w:rsidRPr="00FF3611" w:rsidRDefault="003431BD" w:rsidP="00296A0F">
      <w:pPr>
        <w:pStyle w:val="1"/>
        <w:ind w:left="360" w:firstLineChars="0" w:firstLine="0"/>
      </w:pPr>
    </w:p>
    <w:p w:rsidR="001E393A" w:rsidRPr="00FF3611" w:rsidRDefault="003431BD" w:rsidP="001E393A">
      <w:pPr>
        <w:ind w:firstLineChars="150" w:firstLine="315"/>
      </w:pPr>
      <w:r w:rsidRPr="00FF3611">
        <w:rPr>
          <w:rFonts w:hint="eastAsia"/>
        </w:rPr>
        <w:t>甲方组委会指定账户</w:t>
      </w:r>
      <w:r w:rsidR="001E393A">
        <w:rPr>
          <w:rFonts w:hint="eastAsia"/>
        </w:rPr>
        <w:t xml:space="preserve">                             </w:t>
      </w:r>
      <w:r w:rsidR="001E393A" w:rsidRPr="00FF3611">
        <w:rPr>
          <w:rFonts w:hint="eastAsia"/>
        </w:rPr>
        <w:t>乙方指定账户：</w:t>
      </w:r>
    </w:p>
    <w:p w:rsidR="003431BD" w:rsidRPr="001E393A" w:rsidRDefault="003431BD" w:rsidP="00296A0F">
      <w:pPr>
        <w:pStyle w:val="1"/>
        <w:ind w:left="360" w:firstLineChars="0" w:firstLine="0"/>
      </w:pPr>
    </w:p>
    <w:p w:rsidR="0039434E" w:rsidRPr="00FF3611" w:rsidRDefault="00A97DDC" w:rsidP="00B061CA">
      <w:pPr>
        <w:ind w:firstLineChars="150" w:firstLine="315"/>
      </w:pPr>
      <w:r w:rsidRPr="00FF3611">
        <w:rPr>
          <w:rFonts w:hint="eastAsia"/>
        </w:rPr>
        <w:t>户名：</w:t>
      </w:r>
      <w:r w:rsidR="009B4940" w:rsidRPr="004261AC">
        <w:rPr>
          <w:rFonts w:ascii="Tahoma" w:hAnsi="Tahoma" w:cs="Tahoma" w:hint="eastAsia"/>
          <w:b/>
          <w:color w:val="000000"/>
          <w:sz w:val="18"/>
          <w:szCs w:val="18"/>
        </w:rPr>
        <w:t>上海高登商业展览有限公司</w:t>
      </w:r>
      <w:r w:rsidR="001E393A">
        <w:rPr>
          <w:rFonts w:ascii="Tahoma" w:hAnsi="Tahoma" w:cs="Tahoma" w:hint="eastAsia"/>
          <w:b/>
          <w:color w:val="000000"/>
          <w:sz w:val="18"/>
          <w:szCs w:val="18"/>
        </w:rPr>
        <w:t xml:space="preserve">                       </w:t>
      </w:r>
      <w:r w:rsidR="001E393A" w:rsidRPr="001E393A">
        <w:rPr>
          <w:rFonts w:hint="eastAsia"/>
        </w:rPr>
        <w:t xml:space="preserve"> </w:t>
      </w:r>
      <w:r w:rsidR="001E393A" w:rsidRPr="001E393A">
        <w:rPr>
          <w:rFonts w:hint="eastAsia"/>
        </w:rPr>
        <w:t>户名：</w:t>
      </w:r>
    </w:p>
    <w:p w:rsidR="009B4940" w:rsidRDefault="00A97DDC" w:rsidP="00BF5C67">
      <w:pPr>
        <w:ind w:firstLineChars="150" w:firstLine="315"/>
      </w:pPr>
      <w:r w:rsidRPr="00FF3611">
        <w:rPr>
          <w:rFonts w:hint="eastAsia"/>
        </w:rPr>
        <w:t>户行：</w:t>
      </w:r>
      <w:r w:rsidR="009B4940" w:rsidRPr="008238DD">
        <w:rPr>
          <w:rFonts w:ascii="Tahoma" w:hAnsi="Tahoma" w:cs="Tahoma" w:hint="eastAsia"/>
          <w:b/>
          <w:sz w:val="18"/>
          <w:szCs w:val="18"/>
        </w:rPr>
        <w:t>工行自贸试验区外高桥保税区支行</w:t>
      </w:r>
      <w:r w:rsidR="001E393A" w:rsidRPr="008238DD">
        <w:rPr>
          <w:rFonts w:ascii="Tahoma" w:hAnsi="Tahoma" w:cs="Tahoma" w:hint="eastAsia"/>
          <w:b/>
          <w:color w:val="000000"/>
          <w:sz w:val="18"/>
          <w:szCs w:val="18"/>
        </w:rPr>
        <w:t xml:space="preserve">       </w:t>
      </w:r>
      <w:r w:rsidR="001E393A">
        <w:rPr>
          <w:rFonts w:ascii="Tahoma" w:hAnsi="Tahoma" w:cs="Tahoma" w:hint="eastAsia"/>
          <w:b/>
          <w:color w:val="000000"/>
          <w:sz w:val="18"/>
          <w:szCs w:val="18"/>
        </w:rPr>
        <w:t xml:space="preserve">           </w:t>
      </w:r>
      <w:r w:rsidR="001E393A" w:rsidRPr="001E393A">
        <w:rPr>
          <w:rFonts w:hint="eastAsia"/>
        </w:rPr>
        <w:t>户行：</w:t>
      </w:r>
    </w:p>
    <w:p w:rsidR="00D32CC8" w:rsidRPr="00FF3611" w:rsidRDefault="00A97DDC" w:rsidP="009B4940">
      <w:pPr>
        <w:ind w:firstLineChars="150" w:firstLine="315"/>
      </w:pPr>
      <w:r w:rsidRPr="00FF3611">
        <w:rPr>
          <w:rFonts w:hint="eastAsia"/>
        </w:rPr>
        <w:t>账号：</w:t>
      </w:r>
      <w:r w:rsidR="009B4940" w:rsidRPr="004261AC">
        <w:rPr>
          <w:rFonts w:ascii="Tahoma" w:hAnsi="Tahoma" w:cs="Tahoma" w:hint="eastAsia"/>
          <w:b/>
          <w:color w:val="000000"/>
          <w:sz w:val="18"/>
          <w:szCs w:val="18"/>
        </w:rPr>
        <w:t>1001279919006941058</w:t>
      </w:r>
      <w:r w:rsidR="001E393A">
        <w:rPr>
          <w:rFonts w:ascii="Tahoma" w:hAnsi="Tahoma" w:cs="Tahoma" w:hint="eastAsia"/>
          <w:b/>
          <w:color w:val="000000"/>
          <w:sz w:val="18"/>
          <w:szCs w:val="18"/>
        </w:rPr>
        <w:t xml:space="preserve">                        </w:t>
      </w:r>
      <w:r w:rsidR="001E393A" w:rsidRPr="001E393A">
        <w:rPr>
          <w:rFonts w:hint="eastAsia"/>
        </w:rPr>
        <w:t>账号：</w:t>
      </w:r>
    </w:p>
    <w:p w:rsidR="00233B2A" w:rsidRDefault="00233B2A" w:rsidP="00BF5C67">
      <w:pPr>
        <w:ind w:firstLineChars="150" w:firstLine="315"/>
      </w:pPr>
    </w:p>
    <w:p w:rsidR="001E393A" w:rsidRDefault="001E393A" w:rsidP="00BF5C67">
      <w:pPr>
        <w:ind w:firstLineChars="150" w:firstLine="315"/>
      </w:pPr>
    </w:p>
    <w:p w:rsidR="001E393A" w:rsidRPr="00FF3611" w:rsidRDefault="001E393A" w:rsidP="00BF5C67">
      <w:pPr>
        <w:ind w:firstLineChars="150" w:firstLine="315"/>
      </w:pPr>
    </w:p>
    <w:p w:rsidR="00C13BED" w:rsidRPr="00FF3611" w:rsidRDefault="00C13BED" w:rsidP="00C13BED">
      <w:pPr>
        <w:rPr>
          <w:b/>
          <w:sz w:val="24"/>
          <w:szCs w:val="24"/>
        </w:rPr>
      </w:pPr>
      <w:r w:rsidRPr="00FF3611">
        <w:rPr>
          <w:rFonts w:hint="eastAsia"/>
          <w:b/>
          <w:sz w:val="24"/>
          <w:szCs w:val="24"/>
        </w:rPr>
        <w:lastRenderedPageBreak/>
        <w:t>Term 5 Service and Payment</w:t>
      </w:r>
    </w:p>
    <w:p w:rsidR="00C13BED" w:rsidRPr="00FF3611" w:rsidRDefault="00BE2BD4" w:rsidP="00C13BED">
      <w:pPr>
        <w:pStyle w:val="1"/>
        <w:ind w:left="420" w:hangingChars="200" w:hanging="420"/>
      </w:pPr>
      <w:r>
        <w:rPr>
          <w:rFonts w:hint="eastAsia"/>
        </w:rPr>
        <w:t xml:space="preserve">1.  </w:t>
      </w:r>
      <w:r w:rsidR="00C13BED" w:rsidRPr="00FF3611">
        <w:rPr>
          <w:rFonts w:hint="eastAsia"/>
        </w:rPr>
        <w:t xml:space="preserve">After </w:t>
      </w:r>
      <w:r w:rsidR="00C13BED" w:rsidRPr="00FF3611">
        <w:t>cooperation</w:t>
      </w:r>
      <w:r w:rsidR="00C13BED" w:rsidRPr="00FF3611">
        <w:rPr>
          <w:rFonts w:hint="eastAsia"/>
        </w:rPr>
        <w:t xml:space="preserve"> confirmed by both parties, Agency shall </w:t>
      </w:r>
      <w:r w:rsidR="00C13BED" w:rsidRPr="00FF3611">
        <w:t>organize</w:t>
      </w:r>
      <w:r w:rsidR="00C13BED" w:rsidRPr="00FF3611">
        <w:rPr>
          <w:rFonts w:hint="eastAsia"/>
        </w:rPr>
        <w:t xml:space="preserve"> enterprises to participate through </w:t>
      </w:r>
      <w:r w:rsidR="00BB43E0" w:rsidRPr="00FF3611">
        <w:rPr>
          <w:rFonts w:hint="eastAsia"/>
        </w:rPr>
        <w:t>its</w:t>
      </w:r>
      <w:r w:rsidR="00C13BED" w:rsidRPr="00FF3611">
        <w:rPr>
          <w:rFonts w:hint="eastAsia"/>
        </w:rPr>
        <w:t xml:space="preserve"> own resources, Organizer will </w:t>
      </w:r>
      <w:r w:rsidR="00C13BED" w:rsidRPr="00FF3611">
        <w:t>received</w:t>
      </w:r>
      <w:r w:rsidR="00BB43E0" w:rsidRPr="00FF3611">
        <w:rPr>
          <w:rFonts w:hint="eastAsia"/>
        </w:rPr>
        <w:t xml:space="preserve"> 70% of the official price as it</w:t>
      </w:r>
      <w:r w:rsidR="00C13BED" w:rsidRPr="00FF3611">
        <w:rPr>
          <w:rFonts w:hint="eastAsia"/>
        </w:rPr>
        <w:t xml:space="preserve">s </w:t>
      </w:r>
      <w:r w:rsidR="00C13BED" w:rsidRPr="00FF3611">
        <w:t>revenue</w:t>
      </w:r>
      <w:r w:rsidR="00C13BED" w:rsidRPr="00FF3611">
        <w:rPr>
          <w:rFonts w:hint="eastAsia"/>
        </w:rPr>
        <w:t xml:space="preserve">. Agency will </w:t>
      </w:r>
      <w:r w:rsidR="00C13BED" w:rsidRPr="00FF3611">
        <w:t>receive</w:t>
      </w:r>
      <w:r w:rsidR="00C13BED" w:rsidRPr="00FF3611">
        <w:rPr>
          <w:rFonts w:hint="eastAsia"/>
        </w:rPr>
        <w:t xml:space="preserve"> the left part of the total amount as the commission. </w:t>
      </w:r>
      <w:r w:rsidR="00C13BED" w:rsidRPr="00FF3611">
        <w:t>O</w:t>
      </w:r>
      <w:r w:rsidR="00C13BED" w:rsidRPr="00FF3611">
        <w:rPr>
          <w:rFonts w:hint="eastAsia"/>
        </w:rPr>
        <w:t>fficial price for oversea exhibitor is 4800 USD/9 Sqm for standard booth.</w:t>
      </w:r>
    </w:p>
    <w:p w:rsidR="002A433E" w:rsidRPr="00FF3611" w:rsidRDefault="00BE2BD4" w:rsidP="002A433E">
      <w:pPr>
        <w:pStyle w:val="1"/>
        <w:ind w:left="420" w:hangingChars="200" w:hanging="420"/>
      </w:pPr>
      <w:r>
        <w:rPr>
          <w:rFonts w:hint="eastAsia"/>
        </w:rPr>
        <w:t xml:space="preserve">2.  </w:t>
      </w:r>
      <w:r w:rsidR="002A433E" w:rsidRPr="00FF3611">
        <w:rPr>
          <w:rFonts w:hint="eastAsia"/>
        </w:rPr>
        <w:t>Payment:</w:t>
      </w:r>
    </w:p>
    <w:p w:rsidR="00296A0F" w:rsidRPr="00FF3611" w:rsidRDefault="002A433E" w:rsidP="004054C8">
      <w:pPr>
        <w:pStyle w:val="1"/>
        <w:ind w:left="420" w:hangingChars="200" w:hanging="420"/>
      </w:pPr>
      <w:r w:rsidRPr="00FF3611">
        <w:rPr>
          <w:rFonts w:hint="eastAsia"/>
        </w:rPr>
        <w:t>2.1 If signe</w:t>
      </w:r>
      <w:r w:rsidR="009710E4" w:rsidRPr="00FF3611">
        <w:rPr>
          <w:rFonts w:hint="eastAsia"/>
        </w:rPr>
        <w:t>d booth quantity is between3-5</w:t>
      </w:r>
      <w:r w:rsidR="00BC7F40" w:rsidRPr="00FF3611">
        <w:rPr>
          <w:rFonts w:hint="eastAsia"/>
        </w:rPr>
        <w:t xml:space="preserve">, organizer will </w:t>
      </w:r>
      <w:r w:rsidR="00BC7F40" w:rsidRPr="00FF3611">
        <w:t>receive</w:t>
      </w:r>
      <w:r w:rsidR="00BC7F40" w:rsidRPr="00FF3611">
        <w:rPr>
          <w:rFonts w:hint="eastAsia"/>
        </w:rPr>
        <w:t xml:space="preserve"> 70% of the official price as its </w:t>
      </w:r>
      <w:r w:rsidR="009710E4" w:rsidRPr="00FF3611">
        <w:rPr>
          <w:rFonts w:hint="eastAsia"/>
        </w:rPr>
        <w:t>revenue. Agency</w:t>
      </w:r>
      <w:r w:rsidR="009710E4" w:rsidRPr="00FF3611">
        <w:t>’</w:t>
      </w:r>
      <w:r w:rsidR="009710E4" w:rsidRPr="00FF3611">
        <w:rPr>
          <w:rFonts w:hint="eastAsia"/>
        </w:rPr>
        <w:t xml:space="preserve">s commission is </w:t>
      </w:r>
      <w:r w:rsidR="004054C8" w:rsidRPr="00FF3611">
        <w:rPr>
          <w:rFonts w:hint="eastAsia"/>
        </w:rPr>
        <w:t xml:space="preserve">total contract amount </w:t>
      </w:r>
      <w:r w:rsidR="00BB43E0" w:rsidRPr="00FF3611">
        <w:rPr>
          <w:rFonts w:hint="eastAsia"/>
        </w:rPr>
        <w:t>minus</w:t>
      </w:r>
      <w:r w:rsidR="004054C8" w:rsidRPr="00FF3611">
        <w:rPr>
          <w:rFonts w:hint="eastAsia"/>
        </w:rPr>
        <w:t xml:space="preserve"> organizer</w:t>
      </w:r>
      <w:r w:rsidR="004054C8" w:rsidRPr="00FF3611">
        <w:t>’</w:t>
      </w:r>
      <w:r w:rsidR="004054C8" w:rsidRPr="00FF3611">
        <w:rPr>
          <w:rFonts w:hint="eastAsia"/>
        </w:rPr>
        <w:t>s fixed revenue.</w:t>
      </w:r>
    </w:p>
    <w:p w:rsidR="004054C8" w:rsidRPr="00FF3611" w:rsidRDefault="004054C8" w:rsidP="004054C8">
      <w:pPr>
        <w:pStyle w:val="1"/>
        <w:ind w:left="420" w:hangingChars="200" w:hanging="420"/>
      </w:pPr>
      <w:r w:rsidRPr="00FF3611">
        <w:rPr>
          <w:rFonts w:hint="eastAsia"/>
        </w:rPr>
        <w:t xml:space="preserve">    Calculation formula: </w:t>
      </w:r>
      <w:r w:rsidR="008274D6" w:rsidRPr="00FF3611">
        <w:rPr>
          <w:rFonts w:hint="eastAsia"/>
        </w:rPr>
        <w:t>Agency</w:t>
      </w:r>
      <w:r w:rsidR="008274D6" w:rsidRPr="00FF3611">
        <w:t>’</w:t>
      </w:r>
      <w:r w:rsidR="008274D6" w:rsidRPr="00FF3611">
        <w:rPr>
          <w:rFonts w:hint="eastAsia"/>
        </w:rPr>
        <w:t xml:space="preserve">s commission = </w:t>
      </w:r>
      <w:r w:rsidRPr="00FF3611">
        <w:rPr>
          <w:rFonts w:hint="eastAsia"/>
        </w:rPr>
        <w:t>Total contract amount-organizer</w:t>
      </w:r>
      <w:r w:rsidRPr="00FF3611">
        <w:t>’</w:t>
      </w:r>
      <w:r w:rsidRPr="00FF3611">
        <w:rPr>
          <w:rFonts w:hint="eastAsia"/>
        </w:rPr>
        <w:t>s fixed revenue</w:t>
      </w:r>
    </w:p>
    <w:p w:rsidR="008274D6" w:rsidRPr="00FF3611" w:rsidRDefault="008274D6" w:rsidP="008274D6">
      <w:pPr>
        <w:pStyle w:val="1"/>
        <w:ind w:left="420" w:hangingChars="200" w:hanging="420"/>
      </w:pPr>
      <w:r w:rsidRPr="00FF3611">
        <w:rPr>
          <w:rFonts w:hint="eastAsia"/>
        </w:rPr>
        <w:t xml:space="preserve">2.2 If signed booth quantity is over 6 (including 6), organizer will </w:t>
      </w:r>
      <w:r w:rsidRPr="00FF3611">
        <w:t>receive</w:t>
      </w:r>
      <w:r w:rsidRPr="00FF3611">
        <w:rPr>
          <w:rFonts w:hint="eastAsia"/>
        </w:rPr>
        <w:t xml:space="preserve"> 70% of the official price as its revenue. Agency</w:t>
      </w:r>
      <w:r w:rsidRPr="00FF3611">
        <w:t>’</w:t>
      </w:r>
      <w:r w:rsidRPr="00FF3611">
        <w:rPr>
          <w:rFonts w:hint="eastAsia"/>
        </w:rPr>
        <w:t xml:space="preserve">s commission is total contract amount </w:t>
      </w:r>
      <w:r w:rsidR="00BB43E0" w:rsidRPr="00FF3611">
        <w:rPr>
          <w:rFonts w:hint="eastAsia"/>
        </w:rPr>
        <w:t>minus</w:t>
      </w:r>
      <w:r w:rsidRPr="00FF3611">
        <w:rPr>
          <w:rFonts w:hint="eastAsia"/>
        </w:rPr>
        <w:t xml:space="preserve"> organizer</w:t>
      </w:r>
      <w:r w:rsidRPr="00FF3611">
        <w:t>’</w:t>
      </w:r>
      <w:r w:rsidRPr="00FF3611">
        <w:rPr>
          <w:rFonts w:hint="eastAsia"/>
        </w:rPr>
        <w:t xml:space="preserve">s fixed revenue. In </w:t>
      </w:r>
      <w:r w:rsidRPr="00FF3611">
        <w:t>addition</w:t>
      </w:r>
      <w:r w:rsidRPr="00FF3611">
        <w:rPr>
          <w:rFonts w:hint="eastAsia"/>
        </w:rPr>
        <w:t xml:space="preserve">, organizer will offer one standard booth to agency for its own promotion. </w:t>
      </w:r>
    </w:p>
    <w:p w:rsidR="008274D6" w:rsidRPr="00FF3611" w:rsidRDefault="008274D6" w:rsidP="008274D6">
      <w:pPr>
        <w:pStyle w:val="1"/>
        <w:ind w:left="420" w:hangingChars="200" w:hanging="420"/>
      </w:pPr>
      <w:r w:rsidRPr="00FF3611">
        <w:rPr>
          <w:rFonts w:hint="eastAsia"/>
        </w:rPr>
        <w:t xml:space="preserve">    Calculation formula: Agency</w:t>
      </w:r>
      <w:r w:rsidRPr="00FF3611">
        <w:t>’</w:t>
      </w:r>
      <w:r w:rsidRPr="00FF3611">
        <w:rPr>
          <w:rFonts w:hint="eastAsia"/>
        </w:rPr>
        <w:t>s commission = Total contract amount-organizer</w:t>
      </w:r>
      <w:r w:rsidRPr="00FF3611">
        <w:t>’</w:t>
      </w:r>
      <w:r w:rsidRPr="00FF3611">
        <w:rPr>
          <w:rFonts w:hint="eastAsia"/>
        </w:rPr>
        <w:t>s fixed revenue</w:t>
      </w:r>
      <w:r w:rsidR="00C9567E">
        <w:rPr>
          <w:rFonts w:hint="eastAsia"/>
        </w:rPr>
        <w:t>+1 standard booth</w:t>
      </w:r>
    </w:p>
    <w:p w:rsidR="008274D6" w:rsidRPr="00FF3611" w:rsidRDefault="008274D6" w:rsidP="008274D6">
      <w:pPr>
        <w:pStyle w:val="1"/>
        <w:ind w:left="420" w:hangingChars="200" w:hanging="420"/>
      </w:pPr>
      <w:r w:rsidRPr="00FF3611">
        <w:rPr>
          <w:rFonts w:hint="eastAsia"/>
        </w:rPr>
        <w:t xml:space="preserve">2.3 If signed booth quantity is over 10 (including 10), organizer will </w:t>
      </w:r>
      <w:r w:rsidRPr="00FF3611">
        <w:t>receive</w:t>
      </w:r>
      <w:r w:rsidRPr="00FF3611">
        <w:rPr>
          <w:rFonts w:hint="eastAsia"/>
        </w:rPr>
        <w:t xml:space="preserve"> 70% of the official price as its revenue. Agency</w:t>
      </w:r>
      <w:r w:rsidRPr="00FF3611">
        <w:t>’</w:t>
      </w:r>
      <w:r w:rsidRPr="00FF3611">
        <w:rPr>
          <w:rFonts w:hint="eastAsia"/>
        </w:rPr>
        <w:t xml:space="preserve">s commission is total contract amount </w:t>
      </w:r>
      <w:r w:rsidR="00BB43E0" w:rsidRPr="00FF3611">
        <w:rPr>
          <w:rFonts w:hint="eastAsia"/>
        </w:rPr>
        <w:t>minus</w:t>
      </w:r>
      <w:r w:rsidRPr="00FF3611">
        <w:rPr>
          <w:rFonts w:hint="eastAsia"/>
        </w:rPr>
        <w:t xml:space="preserve"> organizer</w:t>
      </w:r>
      <w:r w:rsidRPr="00FF3611">
        <w:t>’</w:t>
      </w:r>
      <w:r w:rsidRPr="00FF3611">
        <w:rPr>
          <w:rFonts w:hint="eastAsia"/>
        </w:rPr>
        <w:t xml:space="preserve">s fixed revenue. In </w:t>
      </w:r>
      <w:r w:rsidRPr="00FF3611">
        <w:t>addition</w:t>
      </w:r>
      <w:r w:rsidRPr="00FF3611">
        <w:rPr>
          <w:rFonts w:hint="eastAsia"/>
        </w:rPr>
        <w:t xml:space="preserve">, organizer will offer one standard booth to agency for its own promotion and an extra </w:t>
      </w:r>
      <w:r w:rsidR="00C4173F">
        <w:rPr>
          <w:rFonts w:hint="eastAsia"/>
        </w:rPr>
        <w:t>5</w:t>
      </w:r>
      <w:r w:rsidRPr="00FF3611">
        <w:rPr>
          <w:rFonts w:hint="eastAsia"/>
        </w:rPr>
        <w:t xml:space="preserve">000 </w:t>
      </w:r>
      <w:r w:rsidR="00C4173F">
        <w:rPr>
          <w:rFonts w:hint="eastAsia"/>
        </w:rPr>
        <w:t>RMB</w:t>
      </w:r>
      <w:r w:rsidRPr="00FF3611">
        <w:rPr>
          <w:rFonts w:hint="eastAsia"/>
        </w:rPr>
        <w:t xml:space="preserve"> bonus.</w:t>
      </w:r>
    </w:p>
    <w:p w:rsidR="008274D6" w:rsidRPr="00FF3611" w:rsidRDefault="008274D6" w:rsidP="008274D6">
      <w:pPr>
        <w:pStyle w:val="1"/>
        <w:ind w:left="420" w:hangingChars="200" w:hanging="420"/>
      </w:pPr>
      <w:r w:rsidRPr="00FF3611">
        <w:rPr>
          <w:rFonts w:hint="eastAsia"/>
        </w:rPr>
        <w:t xml:space="preserve">    Calculation formula: Agency</w:t>
      </w:r>
      <w:r w:rsidRPr="00FF3611">
        <w:t>’</w:t>
      </w:r>
      <w:r w:rsidRPr="00FF3611">
        <w:rPr>
          <w:rFonts w:hint="eastAsia"/>
        </w:rPr>
        <w:t>s commission = Total contract amount-organizer</w:t>
      </w:r>
      <w:r w:rsidRPr="00FF3611">
        <w:t>’</w:t>
      </w:r>
      <w:r w:rsidRPr="00FF3611">
        <w:rPr>
          <w:rFonts w:hint="eastAsia"/>
        </w:rPr>
        <w:t xml:space="preserve">s fixed revenue+ </w:t>
      </w:r>
      <w:r w:rsidR="00C9567E">
        <w:rPr>
          <w:rFonts w:hint="eastAsia"/>
        </w:rPr>
        <w:t>1 standard booth+</w:t>
      </w:r>
      <w:r w:rsidR="00C4173F">
        <w:rPr>
          <w:rFonts w:hint="eastAsia"/>
        </w:rPr>
        <w:t>5</w:t>
      </w:r>
      <w:r w:rsidRPr="00FF3611">
        <w:rPr>
          <w:rFonts w:hint="eastAsia"/>
        </w:rPr>
        <w:t>000</w:t>
      </w:r>
      <w:r w:rsidR="00C4173F">
        <w:rPr>
          <w:rFonts w:hint="eastAsia"/>
        </w:rPr>
        <w:t>RMB</w:t>
      </w:r>
    </w:p>
    <w:p w:rsidR="008274D6" w:rsidRPr="00FF3611" w:rsidRDefault="008274D6" w:rsidP="008274D6">
      <w:pPr>
        <w:pStyle w:val="1"/>
        <w:numPr>
          <w:ilvl w:val="0"/>
          <w:numId w:val="9"/>
        </w:numPr>
        <w:ind w:firstLineChars="0"/>
      </w:pPr>
      <w:r w:rsidRPr="00FF3611">
        <w:rPr>
          <w:rFonts w:hint="eastAsia"/>
        </w:rPr>
        <w:t>Added value service</w:t>
      </w:r>
    </w:p>
    <w:p w:rsidR="008274D6" w:rsidRPr="00FF3611" w:rsidRDefault="008274D6" w:rsidP="008274D6">
      <w:pPr>
        <w:pStyle w:val="1"/>
        <w:numPr>
          <w:ilvl w:val="1"/>
          <w:numId w:val="9"/>
        </w:numPr>
        <w:ind w:firstLineChars="0"/>
      </w:pPr>
      <w:r w:rsidRPr="00FF3611">
        <w:rPr>
          <w:rFonts w:hint="eastAsia"/>
        </w:rPr>
        <w:t xml:space="preserve">If there is </w:t>
      </w:r>
      <w:r w:rsidR="00BB43E0" w:rsidRPr="00FF3611">
        <w:rPr>
          <w:rFonts w:hint="eastAsia"/>
        </w:rPr>
        <w:t>exhibitor</w:t>
      </w:r>
      <w:r w:rsidR="00BB43E0" w:rsidRPr="00FF3611">
        <w:t>’</w:t>
      </w:r>
      <w:r w:rsidR="00BB43E0" w:rsidRPr="00FF3611">
        <w:rPr>
          <w:rFonts w:hint="eastAsia"/>
        </w:rPr>
        <w:t>s participation</w:t>
      </w:r>
      <w:r w:rsidRPr="00FF3611">
        <w:rPr>
          <w:rFonts w:hint="eastAsia"/>
        </w:rPr>
        <w:t xml:space="preserve">, organizer will offer one page Advertisement of our Fair Directory to Agency for free. Agency shall give its own </w:t>
      </w:r>
      <w:r w:rsidRPr="00FF3611">
        <w:t>design</w:t>
      </w:r>
      <w:r w:rsidRPr="00FF3611">
        <w:rPr>
          <w:rFonts w:hint="eastAsia"/>
        </w:rPr>
        <w:t xml:space="preserve"> to organizer within required date.</w:t>
      </w:r>
    </w:p>
    <w:p w:rsidR="008274D6" w:rsidRPr="00FF3611" w:rsidRDefault="008274D6" w:rsidP="008274D6">
      <w:pPr>
        <w:pStyle w:val="1"/>
        <w:ind w:left="720" w:firstLineChars="0" w:firstLine="0"/>
      </w:pPr>
      <w:r w:rsidRPr="00FF3611">
        <w:t>D</w:t>
      </w:r>
      <w:r w:rsidRPr="00FF3611">
        <w:rPr>
          <w:rFonts w:hint="eastAsia"/>
        </w:rPr>
        <w:t xml:space="preserve">eadline of Ad </w:t>
      </w:r>
      <w:r w:rsidR="00BB43E0" w:rsidRPr="00FF3611">
        <w:t>submitting</w:t>
      </w:r>
      <w:r w:rsidRPr="00FF3611">
        <w:rPr>
          <w:rFonts w:hint="eastAsia"/>
        </w:rPr>
        <w:t>: 15</w:t>
      </w:r>
      <w:r w:rsidRPr="00FF3611">
        <w:rPr>
          <w:rFonts w:hint="eastAsia"/>
          <w:vertAlign w:val="superscript"/>
        </w:rPr>
        <w:t>th</w:t>
      </w:r>
      <w:r w:rsidRPr="00FF3611">
        <w:rPr>
          <w:rFonts w:hint="eastAsia"/>
        </w:rPr>
        <w:t xml:space="preserve"> June, 2017. Ad will not be printed, if agency submits after the deadline.</w:t>
      </w:r>
    </w:p>
    <w:p w:rsidR="008274D6" w:rsidRPr="00FF3611" w:rsidRDefault="008274D6" w:rsidP="008274D6">
      <w:pPr>
        <w:pStyle w:val="1"/>
        <w:numPr>
          <w:ilvl w:val="1"/>
          <w:numId w:val="9"/>
        </w:numPr>
        <w:ind w:firstLineChars="0"/>
      </w:pPr>
      <w:r w:rsidRPr="00FF3611">
        <w:rPr>
          <w:rFonts w:hint="eastAsia"/>
        </w:rPr>
        <w:t>If signed booth quantity is over 15 (including 15), Organizer will print group booklet for 1000 copies. Part of these copies could be placed on the general reception counter of organizer</w:t>
      </w:r>
      <w:r w:rsidRPr="00FF3611">
        <w:t>’</w:t>
      </w:r>
      <w:r w:rsidRPr="00FF3611">
        <w:rPr>
          <w:rFonts w:hint="eastAsia"/>
        </w:rPr>
        <w:t>s committee and distribute to the audience by organizer.</w:t>
      </w:r>
    </w:p>
    <w:p w:rsidR="00BB43E0" w:rsidRPr="00FF3611" w:rsidRDefault="008274D6" w:rsidP="00F523A7">
      <w:pPr>
        <w:pStyle w:val="1"/>
        <w:numPr>
          <w:ilvl w:val="0"/>
          <w:numId w:val="11"/>
        </w:numPr>
        <w:ind w:firstLineChars="0"/>
      </w:pPr>
      <w:r w:rsidRPr="00FF3611">
        <w:rPr>
          <w:rFonts w:hint="eastAsia"/>
        </w:rPr>
        <w:t xml:space="preserve">All </w:t>
      </w:r>
      <w:r w:rsidR="00BB43E0" w:rsidRPr="00FF3611">
        <w:rPr>
          <w:rFonts w:hint="eastAsia"/>
        </w:rPr>
        <w:t xml:space="preserve">of </w:t>
      </w:r>
      <w:r w:rsidRPr="00FF3611">
        <w:rPr>
          <w:rFonts w:hint="eastAsia"/>
        </w:rPr>
        <w:t>the exhibitor</w:t>
      </w:r>
      <w:r w:rsidRPr="00FF3611">
        <w:t>’</w:t>
      </w:r>
      <w:r w:rsidRPr="00FF3611">
        <w:rPr>
          <w:rFonts w:hint="eastAsia"/>
        </w:rPr>
        <w:t>s contract payment should be delivered directly to organizer</w:t>
      </w:r>
      <w:r w:rsidRPr="00FF3611">
        <w:t>’</w:t>
      </w:r>
      <w:r w:rsidRPr="00FF3611">
        <w:rPr>
          <w:rFonts w:hint="eastAsia"/>
        </w:rPr>
        <w:t xml:space="preserve">s </w:t>
      </w:r>
      <w:r w:rsidRPr="00FF3611">
        <w:t>designated</w:t>
      </w:r>
      <w:r w:rsidR="00BB43E0" w:rsidRPr="00FF3611">
        <w:rPr>
          <w:rFonts w:hint="eastAsia"/>
        </w:rPr>
        <w:t xml:space="preserve"> account. After </w:t>
      </w:r>
      <w:r w:rsidR="00BB43E0" w:rsidRPr="00FF3611">
        <w:t>receiving</w:t>
      </w:r>
      <w:r w:rsidR="00BB43E0" w:rsidRPr="00FF3611">
        <w:rPr>
          <w:rFonts w:hint="eastAsia"/>
        </w:rPr>
        <w:t xml:space="preserve"> the total contract amount, organizer shall deliver Agency</w:t>
      </w:r>
      <w:r w:rsidR="00BB43E0" w:rsidRPr="00FF3611">
        <w:t>’</w:t>
      </w:r>
      <w:r w:rsidR="00BB43E0" w:rsidRPr="00FF3611">
        <w:rPr>
          <w:rFonts w:hint="eastAsia"/>
        </w:rPr>
        <w:t xml:space="preserve">s </w:t>
      </w:r>
      <w:r w:rsidR="00BB43E0" w:rsidRPr="00FF3611">
        <w:t>commission</w:t>
      </w:r>
      <w:r w:rsidR="00BB43E0" w:rsidRPr="00FF3611">
        <w:rPr>
          <w:rFonts w:hint="eastAsia"/>
        </w:rPr>
        <w:t xml:space="preserve"> to its designated bank account within 7 work-days. </w:t>
      </w:r>
    </w:p>
    <w:p w:rsidR="00FF3611" w:rsidRPr="00FF3611" w:rsidRDefault="00FF3611" w:rsidP="00BB43E0">
      <w:pPr>
        <w:pStyle w:val="1"/>
        <w:ind w:left="360" w:firstLineChars="0" w:firstLine="0"/>
        <w:rPr>
          <w:b/>
        </w:rPr>
      </w:pPr>
    </w:p>
    <w:p w:rsidR="008274D6" w:rsidRPr="00FF3611" w:rsidRDefault="008274D6" w:rsidP="00BB43E0">
      <w:pPr>
        <w:pStyle w:val="1"/>
        <w:ind w:left="360" w:firstLineChars="0" w:firstLine="0"/>
        <w:rPr>
          <w:b/>
        </w:rPr>
      </w:pPr>
      <w:r w:rsidRPr="00FF3611">
        <w:rPr>
          <w:rFonts w:hint="eastAsia"/>
          <w:b/>
        </w:rPr>
        <w:t>Organizer</w:t>
      </w:r>
      <w:r w:rsidRPr="00FF3611">
        <w:rPr>
          <w:b/>
        </w:rPr>
        <w:t>’</w:t>
      </w:r>
      <w:r w:rsidRPr="00FF3611">
        <w:rPr>
          <w:rFonts w:hint="eastAsia"/>
          <w:b/>
        </w:rPr>
        <w:t>s designated bank account</w:t>
      </w:r>
    </w:p>
    <w:p w:rsidR="008274D6" w:rsidRPr="00FF3611" w:rsidRDefault="008274D6" w:rsidP="008274D6">
      <w:pPr>
        <w:pStyle w:val="a7"/>
        <w:ind w:left="360" w:firstLineChars="0" w:firstLine="0"/>
        <w:rPr>
          <w:b/>
        </w:rPr>
      </w:pPr>
      <w:r w:rsidRPr="00FF3611">
        <w:rPr>
          <w:rFonts w:hint="eastAsia"/>
          <w:b/>
        </w:rPr>
        <w:t>Account name</w:t>
      </w:r>
      <w:r w:rsidRPr="00FF3611">
        <w:rPr>
          <w:rFonts w:hint="eastAsia"/>
          <w:b/>
        </w:rPr>
        <w:t>：</w:t>
      </w:r>
      <w:r w:rsidRPr="00FF3611">
        <w:rPr>
          <w:rFonts w:hint="eastAsia"/>
          <w:b/>
        </w:rPr>
        <w:t>Shanghai Golden Commercial Exhibition Co.,Ltd</w:t>
      </w:r>
    </w:p>
    <w:p w:rsidR="00661179" w:rsidRDefault="008274D6" w:rsidP="008274D6">
      <w:pPr>
        <w:pStyle w:val="a7"/>
        <w:ind w:left="360" w:firstLineChars="0" w:firstLine="0"/>
        <w:rPr>
          <w:b/>
        </w:rPr>
      </w:pPr>
      <w:r w:rsidRPr="00FF3611">
        <w:rPr>
          <w:rFonts w:hint="eastAsia"/>
          <w:b/>
        </w:rPr>
        <w:t>Bank name</w:t>
      </w:r>
      <w:r w:rsidRPr="00FF3611">
        <w:rPr>
          <w:rFonts w:hint="eastAsia"/>
          <w:b/>
        </w:rPr>
        <w:t>：</w:t>
      </w:r>
      <w:r w:rsidR="00CD0B28" w:rsidRPr="00CD0B28">
        <w:rPr>
          <w:b/>
        </w:rPr>
        <w:t>Industr</w:t>
      </w:r>
      <w:r w:rsidR="00CD0B28">
        <w:rPr>
          <w:b/>
        </w:rPr>
        <w:t>ial and Commercial Bank of Chin</w:t>
      </w:r>
      <w:r w:rsidR="00CD0B28">
        <w:rPr>
          <w:rFonts w:hint="eastAsia"/>
          <w:b/>
        </w:rPr>
        <w:t>a,</w:t>
      </w:r>
      <w:r w:rsidR="00CD0B28" w:rsidRPr="00CD0B28">
        <w:rPr>
          <w:b/>
        </w:rPr>
        <w:t xml:space="preserve"> </w:t>
      </w:r>
      <w:r w:rsidR="00CD0B28">
        <w:rPr>
          <w:rFonts w:hint="eastAsia"/>
          <w:b/>
        </w:rPr>
        <w:t>W</w:t>
      </w:r>
      <w:r w:rsidR="00CD0B28" w:rsidRPr="00CD0B28">
        <w:rPr>
          <w:b/>
        </w:rPr>
        <w:t xml:space="preserve">aigaoqiao </w:t>
      </w:r>
      <w:r w:rsidR="00CD0B28">
        <w:rPr>
          <w:rFonts w:hint="eastAsia"/>
          <w:b/>
        </w:rPr>
        <w:t>F</w:t>
      </w:r>
      <w:r w:rsidR="00CD0B28" w:rsidRPr="00CD0B28">
        <w:rPr>
          <w:b/>
        </w:rPr>
        <w:t xml:space="preserve">ree </w:t>
      </w:r>
      <w:r w:rsidR="00CD0B28">
        <w:rPr>
          <w:rFonts w:hint="eastAsia"/>
          <w:b/>
        </w:rPr>
        <w:t>T</w:t>
      </w:r>
      <w:r w:rsidR="00CD0B28" w:rsidRPr="00CD0B28">
        <w:rPr>
          <w:b/>
        </w:rPr>
        <w:t xml:space="preserve">rade </w:t>
      </w:r>
      <w:r w:rsidR="00CD0B28">
        <w:rPr>
          <w:rFonts w:hint="eastAsia"/>
          <w:b/>
        </w:rPr>
        <w:t>Z</w:t>
      </w:r>
      <w:r w:rsidR="00CD0B28" w:rsidRPr="00CD0B28">
        <w:rPr>
          <w:b/>
        </w:rPr>
        <w:t>one</w:t>
      </w:r>
      <w:r w:rsidR="00CD0B28">
        <w:rPr>
          <w:rFonts w:hint="eastAsia"/>
          <w:b/>
        </w:rPr>
        <w:t xml:space="preserve"> Sub-Branch</w:t>
      </w:r>
    </w:p>
    <w:p w:rsidR="00661179" w:rsidRDefault="008274D6" w:rsidP="008274D6">
      <w:pPr>
        <w:pStyle w:val="a7"/>
        <w:ind w:left="360" w:firstLineChars="0" w:firstLine="0"/>
        <w:rPr>
          <w:b/>
        </w:rPr>
      </w:pPr>
      <w:r w:rsidRPr="00FF3611">
        <w:rPr>
          <w:rFonts w:hint="eastAsia"/>
          <w:b/>
        </w:rPr>
        <w:t>Account number</w:t>
      </w:r>
      <w:r w:rsidRPr="00FF3611">
        <w:rPr>
          <w:rFonts w:hint="eastAsia"/>
          <w:b/>
        </w:rPr>
        <w:t>：</w:t>
      </w:r>
      <w:r w:rsidR="00661179" w:rsidRPr="004261AC">
        <w:rPr>
          <w:rFonts w:ascii="Tahoma" w:hAnsi="Tahoma" w:cs="Tahoma" w:hint="eastAsia"/>
          <w:b/>
          <w:color w:val="000000"/>
          <w:sz w:val="18"/>
          <w:szCs w:val="18"/>
        </w:rPr>
        <w:t>1001279919006941058</w:t>
      </w:r>
    </w:p>
    <w:p w:rsidR="008274D6" w:rsidRPr="00FF3611" w:rsidRDefault="008274D6" w:rsidP="008274D6">
      <w:pPr>
        <w:pStyle w:val="1"/>
        <w:ind w:left="360" w:firstLineChars="0" w:firstLine="0"/>
        <w:rPr>
          <w:b/>
        </w:rPr>
      </w:pPr>
    </w:p>
    <w:p w:rsidR="008274D6" w:rsidRPr="00FF3611" w:rsidRDefault="008274D6" w:rsidP="00FF3611">
      <w:pPr>
        <w:pStyle w:val="1"/>
        <w:ind w:firstLineChars="150" w:firstLine="316"/>
        <w:rPr>
          <w:b/>
        </w:rPr>
      </w:pPr>
      <w:r w:rsidRPr="00FF3611">
        <w:rPr>
          <w:rFonts w:hint="eastAsia"/>
          <w:b/>
        </w:rPr>
        <w:t>Agency</w:t>
      </w:r>
      <w:r w:rsidRPr="00FF3611">
        <w:rPr>
          <w:b/>
        </w:rPr>
        <w:t>’</w:t>
      </w:r>
      <w:r w:rsidRPr="00FF3611">
        <w:rPr>
          <w:rFonts w:hint="eastAsia"/>
          <w:b/>
        </w:rPr>
        <w:t>s designated bank account</w:t>
      </w:r>
    </w:p>
    <w:p w:rsidR="008274D6" w:rsidRPr="00FF3611" w:rsidRDefault="008274D6" w:rsidP="00FF3611">
      <w:pPr>
        <w:ind w:firstLineChars="150" w:firstLine="316"/>
        <w:rPr>
          <w:b/>
        </w:rPr>
      </w:pPr>
      <w:r w:rsidRPr="00FF3611">
        <w:rPr>
          <w:rFonts w:hint="eastAsia"/>
          <w:b/>
        </w:rPr>
        <w:t>Account name</w:t>
      </w:r>
      <w:r w:rsidRPr="00FF3611">
        <w:rPr>
          <w:rFonts w:hint="eastAsia"/>
          <w:b/>
        </w:rPr>
        <w:t>：</w:t>
      </w:r>
      <w:r w:rsidRPr="00FF3611">
        <w:rPr>
          <w:rFonts w:hint="eastAsia"/>
          <w:b/>
        </w:rPr>
        <w:t xml:space="preserve"> </w:t>
      </w:r>
    </w:p>
    <w:p w:rsidR="008274D6" w:rsidRPr="00FF3611" w:rsidRDefault="008274D6" w:rsidP="00FF3611">
      <w:pPr>
        <w:ind w:firstLineChars="150" w:firstLine="316"/>
        <w:rPr>
          <w:b/>
        </w:rPr>
      </w:pPr>
      <w:r w:rsidRPr="00FF3611">
        <w:rPr>
          <w:rFonts w:hint="eastAsia"/>
          <w:b/>
        </w:rPr>
        <w:t>Bank name</w:t>
      </w:r>
      <w:r w:rsidRPr="00FF3611">
        <w:rPr>
          <w:rFonts w:hint="eastAsia"/>
          <w:b/>
        </w:rPr>
        <w:t>：</w:t>
      </w:r>
      <w:r w:rsidRPr="00FF3611">
        <w:rPr>
          <w:rFonts w:hint="eastAsia"/>
          <w:b/>
        </w:rPr>
        <w:t xml:space="preserve"> </w:t>
      </w:r>
    </w:p>
    <w:p w:rsidR="008274D6" w:rsidRDefault="008274D6" w:rsidP="00FF3611">
      <w:pPr>
        <w:ind w:firstLineChars="150" w:firstLine="316"/>
        <w:rPr>
          <w:b/>
        </w:rPr>
      </w:pPr>
      <w:r w:rsidRPr="00FF3611">
        <w:rPr>
          <w:rFonts w:hint="eastAsia"/>
          <w:b/>
        </w:rPr>
        <w:t>Account number</w:t>
      </w:r>
      <w:r w:rsidRPr="00FF3611">
        <w:rPr>
          <w:rFonts w:hint="eastAsia"/>
          <w:b/>
        </w:rPr>
        <w:t>：</w:t>
      </w:r>
      <w:r w:rsidRPr="00FF3611">
        <w:rPr>
          <w:rFonts w:hint="eastAsia"/>
          <w:b/>
        </w:rPr>
        <w:t xml:space="preserve"> </w:t>
      </w:r>
    </w:p>
    <w:p w:rsidR="00661179" w:rsidRDefault="00661179">
      <w:pPr>
        <w:rPr>
          <w:b/>
        </w:rPr>
      </w:pPr>
    </w:p>
    <w:p w:rsidR="00661179" w:rsidRDefault="00661179">
      <w:pPr>
        <w:rPr>
          <w:b/>
        </w:rPr>
      </w:pPr>
    </w:p>
    <w:p w:rsidR="00661179" w:rsidRDefault="00661179">
      <w:pPr>
        <w:rPr>
          <w:b/>
        </w:rPr>
      </w:pPr>
    </w:p>
    <w:p w:rsidR="0039434E" w:rsidRPr="00FF3611" w:rsidRDefault="00A97DDC">
      <w:pPr>
        <w:rPr>
          <w:b/>
        </w:rPr>
      </w:pPr>
      <w:r w:rsidRPr="00FF3611">
        <w:rPr>
          <w:b/>
        </w:rPr>
        <w:lastRenderedPageBreak/>
        <w:t>第</w:t>
      </w:r>
      <w:r w:rsidR="00FC5D6B" w:rsidRPr="00FF3611">
        <w:rPr>
          <w:rFonts w:hint="eastAsia"/>
          <w:b/>
        </w:rPr>
        <w:t>六</w:t>
      </w:r>
      <w:r w:rsidRPr="00FF3611">
        <w:rPr>
          <w:b/>
        </w:rPr>
        <w:t>条</w:t>
      </w:r>
      <w:r w:rsidRPr="00FF3611">
        <w:rPr>
          <w:rFonts w:hint="eastAsia"/>
          <w:b/>
        </w:rPr>
        <w:t>其他</w:t>
      </w:r>
    </w:p>
    <w:p w:rsidR="0039434E" w:rsidRPr="00FF3611" w:rsidRDefault="00A97DDC">
      <w:r w:rsidRPr="00FF3611">
        <w:rPr>
          <w:rFonts w:hint="eastAsia"/>
        </w:rPr>
        <w:t>1</w:t>
      </w:r>
      <w:r w:rsidRPr="00FF3611">
        <w:rPr>
          <w:rFonts w:hint="eastAsia"/>
        </w:rPr>
        <w:t>、在展会的筹备和举办过程中，双方在各方面应密切配合，充分沟通，资源共享。</w:t>
      </w:r>
    </w:p>
    <w:p w:rsidR="0039434E" w:rsidRPr="00FF3611" w:rsidRDefault="00A97DDC" w:rsidP="00BF5C67">
      <w:pPr>
        <w:ind w:left="315" w:hangingChars="150" w:hanging="315"/>
      </w:pPr>
      <w:r w:rsidRPr="00FF3611">
        <w:rPr>
          <w:rFonts w:hint="eastAsia"/>
        </w:rPr>
        <w:t>2</w:t>
      </w:r>
      <w:r w:rsidRPr="00FF3611">
        <w:rPr>
          <w:rFonts w:hint="eastAsia"/>
        </w:rPr>
        <w:t>、双方应定期交流有关筹备的进展情况，未尽事宜，双方协商解决。</w:t>
      </w:r>
    </w:p>
    <w:p w:rsidR="0039434E" w:rsidRPr="00FF3611" w:rsidRDefault="00A97DDC" w:rsidP="00BF5C67">
      <w:pPr>
        <w:ind w:left="315" w:hangingChars="150" w:hanging="315"/>
      </w:pPr>
      <w:r w:rsidRPr="00FF3611">
        <w:rPr>
          <w:rFonts w:hint="eastAsia"/>
        </w:rPr>
        <w:t>3</w:t>
      </w:r>
      <w:r w:rsidRPr="00FF3611">
        <w:rPr>
          <w:rFonts w:hint="eastAsia"/>
        </w:rPr>
        <w:t>、本协议一式两份，甲乙双方各执一份，具有同等法律效力。本协议自双方签字并盖章之日起生效实施，</w:t>
      </w:r>
      <w:r w:rsidRPr="00FF3611">
        <w:rPr>
          <w:rFonts w:hint="eastAsia"/>
          <w:bCs/>
        </w:rPr>
        <w:t>至本届展会结束及双方款项完全结清之日自然终止。</w:t>
      </w:r>
    </w:p>
    <w:p w:rsidR="0039434E" w:rsidRPr="00FF3611" w:rsidRDefault="00A97DDC">
      <w:r w:rsidRPr="00FF3611">
        <w:rPr>
          <w:rFonts w:hint="eastAsia"/>
        </w:rPr>
        <w:t xml:space="preserve">4. </w:t>
      </w:r>
      <w:r w:rsidRPr="00FF3611">
        <w:rPr>
          <w:rFonts w:hint="eastAsia"/>
        </w:rPr>
        <w:t>本协议的任何修改须以书面形式</w:t>
      </w:r>
      <w:r w:rsidR="00384594" w:rsidRPr="00FF3611">
        <w:rPr>
          <w:rFonts w:hint="eastAsia"/>
        </w:rPr>
        <w:t>做出</w:t>
      </w:r>
      <w:r w:rsidRPr="00FF3611">
        <w:rPr>
          <w:rFonts w:hint="eastAsia"/>
        </w:rPr>
        <w:t>并由双方签字并盖章同意。</w:t>
      </w:r>
    </w:p>
    <w:p w:rsidR="00572C43" w:rsidRPr="00FF3611" w:rsidRDefault="00572C43" w:rsidP="008274D6">
      <w:pPr>
        <w:rPr>
          <w:b/>
        </w:rPr>
      </w:pPr>
    </w:p>
    <w:p w:rsidR="008274D6" w:rsidRPr="00184AB4" w:rsidRDefault="008274D6">
      <w:pPr>
        <w:rPr>
          <w:b/>
          <w:sz w:val="24"/>
          <w:szCs w:val="24"/>
        </w:rPr>
      </w:pPr>
      <w:r w:rsidRPr="00184AB4">
        <w:rPr>
          <w:rFonts w:hint="eastAsia"/>
          <w:b/>
          <w:sz w:val="24"/>
          <w:szCs w:val="24"/>
        </w:rPr>
        <w:t>Term 6 Other terms</w:t>
      </w:r>
    </w:p>
    <w:p w:rsidR="00771333" w:rsidRPr="00FF3611" w:rsidRDefault="00771333">
      <w:r w:rsidRPr="00FF3611">
        <w:rPr>
          <w:rFonts w:hint="eastAsia"/>
        </w:rPr>
        <w:t xml:space="preserve">1. Both parties shall cooperate closely and </w:t>
      </w:r>
      <w:r w:rsidRPr="00FF3611">
        <w:t>communicate</w:t>
      </w:r>
      <w:r w:rsidRPr="00FF3611">
        <w:rPr>
          <w:rFonts w:hint="eastAsia"/>
        </w:rPr>
        <w:t xml:space="preserve"> thoroughly and share the resources during the all process of invitation and holding </w:t>
      </w:r>
      <w:r w:rsidRPr="00FF3611">
        <w:t>period</w:t>
      </w:r>
      <w:r w:rsidRPr="00FF3611">
        <w:rPr>
          <w:rFonts w:hint="eastAsia"/>
        </w:rPr>
        <w:t>.</w:t>
      </w:r>
    </w:p>
    <w:p w:rsidR="00771333" w:rsidRPr="00FF3611" w:rsidRDefault="00771333">
      <w:r w:rsidRPr="00FF3611">
        <w:rPr>
          <w:rFonts w:hint="eastAsia"/>
        </w:rPr>
        <w:t>2. Both parties sh</w:t>
      </w:r>
      <w:r w:rsidR="00C8414B" w:rsidRPr="00FF3611">
        <w:rPr>
          <w:rFonts w:hint="eastAsia"/>
        </w:rPr>
        <w:t>all</w:t>
      </w:r>
      <w:r w:rsidRPr="00FF3611">
        <w:rPr>
          <w:rFonts w:hint="eastAsia"/>
        </w:rPr>
        <w:t xml:space="preserve"> communicate and discuss about the </w:t>
      </w:r>
      <w:r w:rsidR="00083B19" w:rsidRPr="00FF3611">
        <w:rPr>
          <w:rFonts w:hint="eastAsia"/>
        </w:rPr>
        <w:t xml:space="preserve">exhibition </w:t>
      </w:r>
      <w:r w:rsidRPr="00FF3611">
        <w:rPr>
          <w:rFonts w:hint="eastAsia"/>
        </w:rPr>
        <w:t xml:space="preserve">update </w:t>
      </w:r>
      <w:r w:rsidR="00083B19" w:rsidRPr="00FF3611">
        <w:rPr>
          <w:rFonts w:hint="eastAsia"/>
        </w:rPr>
        <w:t xml:space="preserve">regularly, unsettled issues </w:t>
      </w:r>
      <w:r w:rsidR="00C8414B" w:rsidRPr="00FF3611">
        <w:rPr>
          <w:rFonts w:hint="eastAsia"/>
        </w:rPr>
        <w:t>shall be</w:t>
      </w:r>
      <w:r w:rsidRPr="00FF3611">
        <w:rPr>
          <w:rFonts w:hint="eastAsia"/>
        </w:rPr>
        <w:t xml:space="preserve"> </w:t>
      </w:r>
      <w:r w:rsidR="00083B19" w:rsidRPr="00FF3611">
        <w:rPr>
          <w:rFonts w:hint="eastAsia"/>
        </w:rPr>
        <w:t>solved after bilateral discussion</w:t>
      </w:r>
      <w:r w:rsidR="00C8414B" w:rsidRPr="00FF3611">
        <w:rPr>
          <w:rFonts w:hint="eastAsia"/>
        </w:rPr>
        <w:t>.</w:t>
      </w:r>
    </w:p>
    <w:p w:rsidR="008E35ED" w:rsidRPr="00FF3611" w:rsidRDefault="008E35ED">
      <w:r w:rsidRPr="00FF3611">
        <w:rPr>
          <w:rFonts w:hint="eastAsia"/>
        </w:rPr>
        <w:t xml:space="preserve">3. This contract shall be provided in duplicate, with each party holding one copy and the two copies having the same legal validity. </w:t>
      </w:r>
      <w:r w:rsidRPr="00FF3611">
        <w:t>The contract shall become effective</w:t>
      </w:r>
      <w:r w:rsidRPr="00FF3611">
        <w:rPr>
          <w:rFonts w:hint="eastAsia"/>
        </w:rPr>
        <w:t xml:space="preserve"> </w:t>
      </w:r>
      <w:r w:rsidRPr="00FF3611">
        <w:t>upon signature</w:t>
      </w:r>
      <w:r w:rsidRPr="00FF3611">
        <w:rPr>
          <w:rFonts w:hint="eastAsia"/>
        </w:rPr>
        <w:t>s</w:t>
      </w:r>
      <w:r w:rsidRPr="00FF3611">
        <w:t xml:space="preserve"> </w:t>
      </w:r>
      <w:r w:rsidRPr="00FF3611">
        <w:rPr>
          <w:rFonts w:hint="eastAsia"/>
        </w:rPr>
        <w:t xml:space="preserve">and stamps </w:t>
      </w:r>
      <w:r w:rsidRPr="00FF3611">
        <w:t>of both parties</w:t>
      </w:r>
      <w:r w:rsidRPr="00FF3611">
        <w:rPr>
          <w:rFonts w:hint="eastAsia"/>
        </w:rPr>
        <w:t xml:space="preserve"> and come to the termination after </w:t>
      </w:r>
      <w:r w:rsidR="004B3614" w:rsidRPr="00FF3611">
        <w:rPr>
          <w:rFonts w:hint="eastAsia"/>
        </w:rPr>
        <w:t>all payments are cleared.</w:t>
      </w:r>
    </w:p>
    <w:p w:rsidR="00572C43" w:rsidRPr="00FF3611" w:rsidRDefault="00572C43" w:rsidP="00572C43">
      <w:pPr>
        <w:rPr>
          <w:bCs/>
        </w:rPr>
      </w:pPr>
      <w:r w:rsidRPr="00FF3611">
        <w:rPr>
          <w:rFonts w:hint="eastAsia"/>
          <w:bCs/>
        </w:rPr>
        <w:t xml:space="preserve">4. Any modification to this </w:t>
      </w:r>
      <w:r w:rsidRPr="00FF3611">
        <w:rPr>
          <w:bCs/>
        </w:rPr>
        <w:t>agreement</w:t>
      </w:r>
      <w:r w:rsidRPr="00FF3611">
        <w:rPr>
          <w:rFonts w:hint="eastAsia"/>
          <w:bCs/>
        </w:rPr>
        <w:t>, shall be in written, and with prior consent from both parties upon signatures and stamps.</w:t>
      </w:r>
    </w:p>
    <w:p w:rsidR="00430085" w:rsidRPr="00FF3611" w:rsidRDefault="00430085">
      <w:pPr>
        <w:rPr>
          <w:b/>
          <w:bCs/>
        </w:rPr>
      </w:pPr>
    </w:p>
    <w:p w:rsidR="0039434E" w:rsidRPr="00FF3611" w:rsidRDefault="00A97DDC">
      <w:pPr>
        <w:rPr>
          <w:b/>
          <w:bCs/>
        </w:rPr>
      </w:pPr>
      <w:r w:rsidRPr="00FF3611">
        <w:rPr>
          <w:rFonts w:hint="eastAsia"/>
          <w:b/>
          <w:bCs/>
        </w:rPr>
        <w:t>甲方：上海高登商业展览有限公司</w:t>
      </w:r>
      <w:r w:rsidR="0028797C" w:rsidRPr="00FF3611">
        <w:rPr>
          <w:rFonts w:hint="eastAsia"/>
          <w:b/>
          <w:bCs/>
        </w:rPr>
        <w:t xml:space="preserve">                    </w:t>
      </w:r>
      <w:r w:rsidR="0028797C" w:rsidRPr="00FF3611">
        <w:rPr>
          <w:rFonts w:hint="eastAsia"/>
          <w:b/>
          <w:bCs/>
        </w:rPr>
        <w:t>乙方：</w:t>
      </w:r>
    </w:p>
    <w:p w:rsidR="007D09FA" w:rsidRDefault="004B3614">
      <w:pPr>
        <w:rPr>
          <w:rFonts w:hint="eastAsia"/>
        </w:rPr>
      </w:pPr>
      <w:r w:rsidRPr="00FF3611">
        <w:rPr>
          <w:rFonts w:hint="eastAsia"/>
        </w:rPr>
        <w:t xml:space="preserve">Organizer: Shanghai Golden Commercial Exhibition </w:t>
      </w:r>
    </w:p>
    <w:p w:rsidR="001F63D8" w:rsidRPr="00FF3611" w:rsidRDefault="004B3614" w:rsidP="007D09FA">
      <w:pPr>
        <w:ind w:firstLineChars="450" w:firstLine="945"/>
      </w:pPr>
      <w:r w:rsidRPr="00FF3611">
        <w:rPr>
          <w:rFonts w:hint="eastAsia"/>
        </w:rPr>
        <w:t xml:space="preserve">Co., Ltd  Agency: </w:t>
      </w:r>
    </w:p>
    <w:p w:rsidR="001F63D8" w:rsidRPr="00FF3611" w:rsidRDefault="001F63D8"/>
    <w:p w:rsidR="001F63D8" w:rsidRPr="00FF3611" w:rsidRDefault="004B3614" w:rsidP="001F63D8">
      <w:pPr>
        <w:ind w:firstLineChars="350" w:firstLine="735"/>
      </w:pPr>
      <w:r w:rsidRPr="00FF3611">
        <w:rPr>
          <w:rFonts w:hint="eastAsia"/>
        </w:rPr>
        <w:t>Stamp</w:t>
      </w:r>
      <w:r w:rsidR="001F63D8" w:rsidRPr="00FF3611">
        <w:rPr>
          <w:rFonts w:hint="eastAsia"/>
        </w:rPr>
        <w:t>盖章</w:t>
      </w:r>
      <w:r w:rsidR="001F63D8" w:rsidRPr="00FF3611">
        <w:rPr>
          <w:rFonts w:hint="eastAsia"/>
        </w:rPr>
        <w:t xml:space="preserve">          </w:t>
      </w:r>
      <w:r w:rsidRPr="00FF3611">
        <w:rPr>
          <w:rFonts w:hint="eastAsia"/>
        </w:rPr>
        <w:t xml:space="preserve">                   </w:t>
      </w:r>
      <w:r w:rsidR="001F63D8" w:rsidRPr="00FF3611">
        <w:rPr>
          <w:rFonts w:hint="eastAsia"/>
        </w:rPr>
        <w:t xml:space="preserve">    </w:t>
      </w:r>
      <w:r w:rsidRPr="00FF3611">
        <w:rPr>
          <w:rFonts w:hint="eastAsia"/>
        </w:rPr>
        <w:t>Stamp</w:t>
      </w:r>
      <w:r w:rsidR="001F63D8" w:rsidRPr="00FF3611">
        <w:rPr>
          <w:rFonts w:hint="eastAsia"/>
        </w:rPr>
        <w:t>盖章</w:t>
      </w:r>
    </w:p>
    <w:p w:rsidR="001F63D8" w:rsidRPr="00FF3611" w:rsidRDefault="001F63D8"/>
    <w:p w:rsidR="001F63D8" w:rsidRPr="00FF3611" w:rsidRDefault="001F63D8"/>
    <w:p w:rsidR="001F63D8" w:rsidRPr="00FF3611" w:rsidRDefault="001F63D8"/>
    <w:p w:rsidR="0039434E" w:rsidRPr="00FF3611" w:rsidRDefault="001F63D8">
      <w:r w:rsidRPr="00FF3611">
        <w:rPr>
          <w:rFonts w:hint="eastAsia"/>
        </w:rPr>
        <w:t>项目负责人</w:t>
      </w:r>
      <w:r w:rsidR="00A97DDC" w:rsidRPr="00FF3611">
        <w:rPr>
          <w:rFonts w:hint="eastAsia"/>
        </w:rPr>
        <w:t xml:space="preserve"> (</w:t>
      </w:r>
      <w:r w:rsidR="00A97DDC" w:rsidRPr="00FF3611">
        <w:rPr>
          <w:rFonts w:hint="eastAsia"/>
        </w:rPr>
        <w:t>签字</w:t>
      </w:r>
      <w:r w:rsidR="00A97DDC" w:rsidRPr="00FF3611">
        <w:rPr>
          <w:rFonts w:hint="eastAsia"/>
        </w:rPr>
        <w:t>)</w:t>
      </w:r>
      <w:r w:rsidR="00A97DDC" w:rsidRPr="00FF3611">
        <w:rPr>
          <w:rFonts w:hint="eastAsia"/>
        </w:rPr>
        <w:t>：</w:t>
      </w:r>
      <w:r w:rsidRPr="00FF3611">
        <w:rPr>
          <w:rFonts w:hint="eastAsia"/>
        </w:rPr>
        <w:t xml:space="preserve">                                </w:t>
      </w:r>
      <w:r w:rsidRPr="00FF3611">
        <w:rPr>
          <w:rFonts w:hint="eastAsia"/>
        </w:rPr>
        <w:t>项目负责人（签字）</w:t>
      </w:r>
    </w:p>
    <w:p w:rsidR="00E036A6" w:rsidRPr="00FF3611" w:rsidRDefault="004B3614">
      <w:r w:rsidRPr="00FF3611">
        <w:rPr>
          <w:rFonts w:hint="eastAsia"/>
        </w:rPr>
        <w:t xml:space="preserve">Project Manager signature:                            Project Manager signature:        </w:t>
      </w:r>
    </w:p>
    <w:p w:rsidR="001F63D8" w:rsidRPr="00FF3611" w:rsidRDefault="004B3614" w:rsidP="001F63D8">
      <w:r w:rsidRPr="00FF3611">
        <w:rPr>
          <w:rFonts w:hint="eastAsia"/>
        </w:rPr>
        <w:t>日期</w:t>
      </w:r>
      <w:r w:rsidRPr="00FF3611">
        <w:rPr>
          <w:rFonts w:hint="eastAsia"/>
        </w:rPr>
        <w:t xml:space="preserve">                                              </w:t>
      </w:r>
      <w:r w:rsidRPr="00FF3611">
        <w:rPr>
          <w:rFonts w:hint="eastAsia"/>
        </w:rPr>
        <w:t>日期：</w:t>
      </w:r>
    </w:p>
    <w:p w:rsidR="0039434E" w:rsidRPr="00FF3611" w:rsidRDefault="004B3614" w:rsidP="004B3614">
      <w:r w:rsidRPr="00FF3611">
        <w:rPr>
          <w:rFonts w:hint="eastAsia"/>
        </w:rPr>
        <w:t xml:space="preserve">Date:  </w:t>
      </w:r>
      <w:r w:rsidR="001F63D8" w:rsidRPr="00FF3611">
        <w:rPr>
          <w:rFonts w:hint="eastAsia"/>
        </w:rPr>
        <w:t xml:space="preserve">                                      </w:t>
      </w:r>
      <w:r w:rsidRPr="00FF3611">
        <w:rPr>
          <w:rFonts w:hint="eastAsia"/>
        </w:rPr>
        <w:t xml:space="preserve">      Date:</w:t>
      </w:r>
    </w:p>
    <w:sectPr w:rsidR="0039434E" w:rsidRPr="00FF3611" w:rsidSect="00583305">
      <w:footerReference w:type="even" r:id="rId9"/>
      <w:footerReference w:type="default" r:id="rId10"/>
      <w:pgSz w:w="11906" w:h="16838"/>
      <w:pgMar w:top="1304" w:right="1474" w:bottom="124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235" w:rsidRDefault="00D52235">
      <w:r>
        <w:separator/>
      </w:r>
    </w:p>
  </w:endnote>
  <w:endnote w:type="continuationSeparator" w:id="1">
    <w:p w:rsidR="00D52235" w:rsidRDefault="00D52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4E" w:rsidRDefault="00875217">
    <w:pPr>
      <w:pStyle w:val="a3"/>
      <w:framePr w:wrap="around" w:vAnchor="text" w:hAnchor="margin" w:xAlign="right" w:y="1"/>
      <w:rPr>
        <w:rStyle w:val="a5"/>
      </w:rPr>
    </w:pPr>
    <w:r>
      <w:rPr>
        <w:rStyle w:val="a5"/>
      </w:rPr>
      <w:fldChar w:fldCharType="begin"/>
    </w:r>
    <w:r w:rsidR="00A97DDC">
      <w:rPr>
        <w:rStyle w:val="a5"/>
      </w:rPr>
      <w:instrText xml:space="preserve">PAGE  </w:instrText>
    </w:r>
    <w:r>
      <w:rPr>
        <w:rStyle w:val="a5"/>
      </w:rPr>
      <w:fldChar w:fldCharType="end"/>
    </w:r>
  </w:p>
  <w:p w:rsidR="0039434E" w:rsidRDefault="003943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4E" w:rsidRDefault="0039434E">
    <w:pPr>
      <w:pStyle w:val="a3"/>
      <w:jc w:val="center"/>
    </w:pPr>
  </w:p>
  <w:p w:rsidR="0039434E" w:rsidRDefault="00875217">
    <w:pPr>
      <w:pStyle w:val="a3"/>
      <w:jc w:val="center"/>
    </w:pPr>
    <w:r>
      <w:fldChar w:fldCharType="begin"/>
    </w:r>
    <w:r w:rsidR="00A97DDC">
      <w:instrText xml:space="preserve"> PAGE   \* MERGEFORMAT </w:instrText>
    </w:r>
    <w:r>
      <w:fldChar w:fldCharType="separate"/>
    </w:r>
    <w:r w:rsidR="007D09FA">
      <w:rPr>
        <w:noProof/>
      </w:rPr>
      <w:t>5</w:t>
    </w:r>
    <w:r>
      <w:fldChar w:fldCharType="end"/>
    </w:r>
  </w:p>
  <w:p w:rsidR="0039434E" w:rsidRDefault="003943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235" w:rsidRDefault="00D52235">
      <w:r>
        <w:separator/>
      </w:r>
    </w:p>
  </w:footnote>
  <w:footnote w:type="continuationSeparator" w:id="1">
    <w:p w:rsidR="00D52235" w:rsidRDefault="00D52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CB8"/>
    <w:multiLevelType w:val="hybridMultilevel"/>
    <w:tmpl w:val="2B06ED56"/>
    <w:lvl w:ilvl="0" w:tplc="1B7EF7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2B6CB0"/>
    <w:multiLevelType w:val="hybridMultilevel"/>
    <w:tmpl w:val="7E6C8136"/>
    <w:lvl w:ilvl="0" w:tplc="145C549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6079F1"/>
    <w:multiLevelType w:val="multilevel"/>
    <w:tmpl w:val="AE6AC060"/>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A6F4A40"/>
    <w:multiLevelType w:val="hybridMultilevel"/>
    <w:tmpl w:val="AFB2EFEC"/>
    <w:lvl w:ilvl="0" w:tplc="12D8340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64304E"/>
    <w:multiLevelType w:val="hybridMultilevel"/>
    <w:tmpl w:val="CC52EE58"/>
    <w:lvl w:ilvl="0" w:tplc="111A5024">
      <w:start w:val="1"/>
      <w:numFmt w:val="ideographTradition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4B41C0"/>
    <w:multiLevelType w:val="hybridMultilevel"/>
    <w:tmpl w:val="011CEFB6"/>
    <w:lvl w:ilvl="0" w:tplc="961087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D168E4"/>
    <w:multiLevelType w:val="multilevel"/>
    <w:tmpl w:val="D84C6908"/>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63FB5E0C"/>
    <w:multiLevelType w:val="hybridMultilevel"/>
    <w:tmpl w:val="0E6A4960"/>
    <w:lvl w:ilvl="0" w:tplc="BE461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AA6439"/>
    <w:multiLevelType w:val="hybridMultilevel"/>
    <w:tmpl w:val="2EC6CFB6"/>
    <w:lvl w:ilvl="0" w:tplc="F920C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E3D7A39"/>
    <w:multiLevelType w:val="hybridMultilevel"/>
    <w:tmpl w:val="EFF63C68"/>
    <w:lvl w:ilvl="0" w:tplc="EBC2FC4E">
      <w:start w:val="1"/>
      <w:numFmt w:val="decimal"/>
      <w:lvlText w:val="%1."/>
      <w:lvlJc w:val="left"/>
      <w:pPr>
        <w:ind w:left="360" w:hanging="36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E6F6303"/>
    <w:multiLevelType w:val="hybridMultilevel"/>
    <w:tmpl w:val="8D84A254"/>
    <w:lvl w:ilvl="0" w:tplc="984ABE9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74390A9E"/>
    <w:multiLevelType w:val="hybridMultilevel"/>
    <w:tmpl w:val="A52ADB88"/>
    <w:lvl w:ilvl="0" w:tplc="D52C9F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E3F0102"/>
    <w:multiLevelType w:val="hybridMultilevel"/>
    <w:tmpl w:val="E0943C2E"/>
    <w:lvl w:ilvl="0" w:tplc="D6E839A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5"/>
  </w:num>
  <w:num w:numId="4">
    <w:abstractNumId w:val="10"/>
  </w:num>
  <w:num w:numId="5">
    <w:abstractNumId w:val="4"/>
  </w:num>
  <w:num w:numId="6">
    <w:abstractNumId w:val="3"/>
  </w:num>
  <w:num w:numId="7">
    <w:abstractNumId w:val="0"/>
  </w:num>
  <w:num w:numId="8">
    <w:abstractNumId w:val="7"/>
  </w:num>
  <w:num w:numId="9">
    <w:abstractNumId w:val="6"/>
  </w:num>
  <w:num w:numId="10">
    <w:abstractNumId w:val="1"/>
  </w:num>
  <w:num w:numId="11">
    <w:abstractNumId w:val="12"/>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1521"/>
    <w:rsid w:val="00003D7A"/>
    <w:rsid w:val="00005808"/>
    <w:rsid w:val="0002214E"/>
    <w:rsid w:val="00024A31"/>
    <w:rsid w:val="00025B41"/>
    <w:rsid w:val="00044104"/>
    <w:rsid w:val="000822C1"/>
    <w:rsid w:val="00083B19"/>
    <w:rsid w:val="00096C6B"/>
    <w:rsid w:val="000A6925"/>
    <w:rsid w:val="000E11F3"/>
    <w:rsid w:val="00130543"/>
    <w:rsid w:val="001440CF"/>
    <w:rsid w:val="001478E6"/>
    <w:rsid w:val="00150239"/>
    <w:rsid w:val="00153D2E"/>
    <w:rsid w:val="00156E29"/>
    <w:rsid w:val="00162509"/>
    <w:rsid w:val="00184AB4"/>
    <w:rsid w:val="00185A8B"/>
    <w:rsid w:val="001B6E4E"/>
    <w:rsid w:val="001C1929"/>
    <w:rsid w:val="001D22A9"/>
    <w:rsid w:val="001D586D"/>
    <w:rsid w:val="001E393A"/>
    <w:rsid w:val="001F63D8"/>
    <w:rsid w:val="001F67B2"/>
    <w:rsid w:val="001F75D0"/>
    <w:rsid w:val="00207CA2"/>
    <w:rsid w:val="00230A4E"/>
    <w:rsid w:val="00232897"/>
    <w:rsid w:val="00233B2A"/>
    <w:rsid w:val="00251247"/>
    <w:rsid w:val="00256DA2"/>
    <w:rsid w:val="00261521"/>
    <w:rsid w:val="0028797C"/>
    <w:rsid w:val="002902B8"/>
    <w:rsid w:val="00296A0F"/>
    <w:rsid w:val="002A433E"/>
    <w:rsid w:val="002D6761"/>
    <w:rsid w:val="002E6289"/>
    <w:rsid w:val="00316ABA"/>
    <w:rsid w:val="003335B7"/>
    <w:rsid w:val="003431BD"/>
    <w:rsid w:val="00343201"/>
    <w:rsid w:val="00363025"/>
    <w:rsid w:val="003632EE"/>
    <w:rsid w:val="00384594"/>
    <w:rsid w:val="0039434E"/>
    <w:rsid w:val="003A63A4"/>
    <w:rsid w:val="003A7DDD"/>
    <w:rsid w:val="004054C8"/>
    <w:rsid w:val="00430085"/>
    <w:rsid w:val="00470421"/>
    <w:rsid w:val="004971EE"/>
    <w:rsid w:val="004A0F01"/>
    <w:rsid w:val="004B3614"/>
    <w:rsid w:val="004C067C"/>
    <w:rsid w:val="004D61C1"/>
    <w:rsid w:val="004F02EF"/>
    <w:rsid w:val="0052513E"/>
    <w:rsid w:val="0055722B"/>
    <w:rsid w:val="005700D6"/>
    <w:rsid w:val="00572C43"/>
    <w:rsid w:val="00575752"/>
    <w:rsid w:val="00575B34"/>
    <w:rsid w:val="00577A27"/>
    <w:rsid w:val="00583305"/>
    <w:rsid w:val="005B1887"/>
    <w:rsid w:val="005B1B89"/>
    <w:rsid w:val="005D0DD2"/>
    <w:rsid w:val="005E2730"/>
    <w:rsid w:val="0060599A"/>
    <w:rsid w:val="006068CF"/>
    <w:rsid w:val="0063206C"/>
    <w:rsid w:val="00661179"/>
    <w:rsid w:val="00680659"/>
    <w:rsid w:val="0068394F"/>
    <w:rsid w:val="00684727"/>
    <w:rsid w:val="006B688E"/>
    <w:rsid w:val="006C590B"/>
    <w:rsid w:val="006D3826"/>
    <w:rsid w:val="006F23E3"/>
    <w:rsid w:val="00723787"/>
    <w:rsid w:val="00727C9C"/>
    <w:rsid w:val="00736A1E"/>
    <w:rsid w:val="00747330"/>
    <w:rsid w:val="00757B5C"/>
    <w:rsid w:val="00760ECA"/>
    <w:rsid w:val="00762E21"/>
    <w:rsid w:val="00771333"/>
    <w:rsid w:val="007C6695"/>
    <w:rsid w:val="007D09FA"/>
    <w:rsid w:val="007D5314"/>
    <w:rsid w:val="007D77E9"/>
    <w:rsid w:val="007F2383"/>
    <w:rsid w:val="007F2FFB"/>
    <w:rsid w:val="00820C71"/>
    <w:rsid w:val="008238DD"/>
    <w:rsid w:val="008274D6"/>
    <w:rsid w:val="008337EB"/>
    <w:rsid w:val="0085404D"/>
    <w:rsid w:val="00874F02"/>
    <w:rsid w:val="00875217"/>
    <w:rsid w:val="00887C7A"/>
    <w:rsid w:val="008C1A52"/>
    <w:rsid w:val="008E35ED"/>
    <w:rsid w:val="009012EE"/>
    <w:rsid w:val="009015B5"/>
    <w:rsid w:val="009113E7"/>
    <w:rsid w:val="00913698"/>
    <w:rsid w:val="00930712"/>
    <w:rsid w:val="00945589"/>
    <w:rsid w:val="009710E4"/>
    <w:rsid w:val="009A3920"/>
    <w:rsid w:val="009B3D5D"/>
    <w:rsid w:val="009B4940"/>
    <w:rsid w:val="009C250C"/>
    <w:rsid w:val="009D73EF"/>
    <w:rsid w:val="009E6174"/>
    <w:rsid w:val="009E6A79"/>
    <w:rsid w:val="00A020F0"/>
    <w:rsid w:val="00A226EF"/>
    <w:rsid w:val="00A40A0E"/>
    <w:rsid w:val="00A8017F"/>
    <w:rsid w:val="00A956E8"/>
    <w:rsid w:val="00A97DDC"/>
    <w:rsid w:val="00AA5636"/>
    <w:rsid w:val="00B061CA"/>
    <w:rsid w:val="00B10BC8"/>
    <w:rsid w:val="00B32D9A"/>
    <w:rsid w:val="00B3501D"/>
    <w:rsid w:val="00B43DA8"/>
    <w:rsid w:val="00B56A31"/>
    <w:rsid w:val="00B61D9A"/>
    <w:rsid w:val="00B93590"/>
    <w:rsid w:val="00BB1345"/>
    <w:rsid w:val="00BB43E0"/>
    <w:rsid w:val="00BB6EC4"/>
    <w:rsid w:val="00BC7F40"/>
    <w:rsid w:val="00BE2BD4"/>
    <w:rsid w:val="00BF4F70"/>
    <w:rsid w:val="00BF5C67"/>
    <w:rsid w:val="00C00CFD"/>
    <w:rsid w:val="00C13BED"/>
    <w:rsid w:val="00C4173F"/>
    <w:rsid w:val="00C4331E"/>
    <w:rsid w:val="00C562D8"/>
    <w:rsid w:val="00C612D4"/>
    <w:rsid w:val="00C8414B"/>
    <w:rsid w:val="00C9567E"/>
    <w:rsid w:val="00CA3806"/>
    <w:rsid w:val="00CC5E46"/>
    <w:rsid w:val="00CD0B28"/>
    <w:rsid w:val="00CF55BC"/>
    <w:rsid w:val="00D10DA0"/>
    <w:rsid w:val="00D24B5D"/>
    <w:rsid w:val="00D32CC8"/>
    <w:rsid w:val="00D4648C"/>
    <w:rsid w:val="00D52235"/>
    <w:rsid w:val="00D55CB7"/>
    <w:rsid w:val="00D727FD"/>
    <w:rsid w:val="00D72D90"/>
    <w:rsid w:val="00DB1259"/>
    <w:rsid w:val="00DC1DA8"/>
    <w:rsid w:val="00DE4B5C"/>
    <w:rsid w:val="00E036A6"/>
    <w:rsid w:val="00E10EBE"/>
    <w:rsid w:val="00E11B5B"/>
    <w:rsid w:val="00E14B51"/>
    <w:rsid w:val="00E203AD"/>
    <w:rsid w:val="00E50003"/>
    <w:rsid w:val="00E537DD"/>
    <w:rsid w:val="00EC1636"/>
    <w:rsid w:val="00ED2190"/>
    <w:rsid w:val="00F039CF"/>
    <w:rsid w:val="00F200E4"/>
    <w:rsid w:val="00F2124A"/>
    <w:rsid w:val="00F235EF"/>
    <w:rsid w:val="00F413E4"/>
    <w:rsid w:val="00F46920"/>
    <w:rsid w:val="00F523A7"/>
    <w:rsid w:val="00F606A8"/>
    <w:rsid w:val="00FC1174"/>
    <w:rsid w:val="00FC5D6B"/>
    <w:rsid w:val="00FC7D1C"/>
    <w:rsid w:val="00FD1A93"/>
    <w:rsid w:val="00FF3611"/>
    <w:rsid w:val="11FE750F"/>
    <w:rsid w:val="1FED7C6A"/>
    <w:rsid w:val="45402F20"/>
    <w:rsid w:val="6063602D"/>
    <w:rsid w:val="7EAE24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8330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83305"/>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583305"/>
  </w:style>
  <w:style w:type="character" w:styleId="a6">
    <w:name w:val="Hyperlink"/>
    <w:basedOn w:val="a0"/>
    <w:uiPriority w:val="99"/>
    <w:unhideWhenUsed/>
    <w:qFormat/>
    <w:rsid w:val="00583305"/>
    <w:rPr>
      <w:color w:val="0000FF" w:themeColor="hyperlink"/>
      <w:u w:val="single"/>
    </w:rPr>
  </w:style>
  <w:style w:type="character" w:customStyle="1" w:styleId="Char0">
    <w:name w:val="页眉 Char"/>
    <w:basedOn w:val="a0"/>
    <w:link w:val="a4"/>
    <w:uiPriority w:val="99"/>
    <w:qFormat/>
    <w:rsid w:val="00583305"/>
    <w:rPr>
      <w:sz w:val="18"/>
      <w:szCs w:val="18"/>
    </w:rPr>
  </w:style>
  <w:style w:type="character" w:customStyle="1" w:styleId="Char">
    <w:name w:val="页脚 Char"/>
    <w:basedOn w:val="a0"/>
    <w:link w:val="a3"/>
    <w:uiPriority w:val="99"/>
    <w:qFormat/>
    <w:rsid w:val="00583305"/>
    <w:rPr>
      <w:sz w:val="18"/>
      <w:szCs w:val="18"/>
    </w:rPr>
  </w:style>
  <w:style w:type="paragraph" w:customStyle="1" w:styleId="1">
    <w:name w:val="列出段落1"/>
    <w:basedOn w:val="a"/>
    <w:uiPriority w:val="34"/>
    <w:qFormat/>
    <w:rsid w:val="00583305"/>
    <w:pPr>
      <w:ind w:firstLineChars="200" w:firstLine="420"/>
    </w:pPr>
  </w:style>
  <w:style w:type="paragraph" w:styleId="a7">
    <w:name w:val="List Paragraph"/>
    <w:basedOn w:val="a"/>
    <w:uiPriority w:val="99"/>
    <w:unhideWhenUsed/>
    <w:rsid w:val="00FC117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styleId="a7">
    <w:name w:val="List Paragraph"/>
    <w:basedOn w:val="a"/>
    <w:uiPriority w:val="99"/>
    <w:unhideWhenUsed/>
    <w:rsid w:val="00FC117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21686-565D-4DA0-99DF-2EADF131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Pages>
  <Words>1440</Words>
  <Characters>8208</Characters>
  <Application>Microsoft Office Word</Application>
  <DocSecurity>0</DocSecurity>
  <Lines>68</Lines>
  <Paragraphs>19</Paragraphs>
  <ScaleCrop>false</ScaleCrop>
  <Company>Sky123.Org</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86</cp:revision>
  <cp:lastPrinted>2017-02-04T07:08:00Z</cp:lastPrinted>
  <dcterms:created xsi:type="dcterms:W3CDTF">2015-11-07T07:11:00Z</dcterms:created>
  <dcterms:modified xsi:type="dcterms:W3CDTF">2017-02-04T08:56:00Z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